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50E5" w14:textId="77777777" w:rsidR="006A2CE0" w:rsidRDefault="006A2CE0" w:rsidP="006A2CE0">
      <w:pPr>
        <w:rPr>
          <w:b/>
          <w:sz w:val="32"/>
          <w:szCs w:val="32"/>
          <w:u w:val="single"/>
        </w:rPr>
      </w:pPr>
    </w:p>
    <w:tbl>
      <w:tblPr>
        <w:tblW w:w="134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"/>
        <w:gridCol w:w="2753"/>
        <w:gridCol w:w="14"/>
        <w:gridCol w:w="2248"/>
        <w:gridCol w:w="1648"/>
        <w:gridCol w:w="2994"/>
        <w:gridCol w:w="207"/>
        <w:gridCol w:w="733"/>
        <w:gridCol w:w="431"/>
        <w:gridCol w:w="123"/>
        <w:gridCol w:w="70"/>
        <w:gridCol w:w="80"/>
        <w:gridCol w:w="560"/>
        <w:gridCol w:w="85"/>
        <w:gridCol w:w="689"/>
        <w:gridCol w:w="554"/>
      </w:tblGrid>
      <w:tr w:rsidR="00E452CC" w14:paraId="4F505A4E" w14:textId="77777777" w:rsidTr="00E452CC">
        <w:trPr>
          <w:gridAfter w:val="3"/>
          <w:wAfter w:w="1328" w:type="dxa"/>
          <w:trHeight w:val="28"/>
        </w:trPr>
        <w:tc>
          <w:tcPr>
            <w:tcW w:w="30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F601F" w14:textId="77777777" w:rsidR="006A2CE0" w:rsidRDefault="006A2CE0" w:rsidP="006F59D9">
            <w:r>
              <w:rPr>
                <w:noProof/>
                <w:lang w:val="en-CA" w:eastAsia="en-CA"/>
              </w:rPr>
              <w:drawing>
                <wp:inline distT="0" distB="0" distL="0" distR="0" wp14:anchorId="5A46FBC4" wp14:editId="0BDC9509">
                  <wp:extent cx="1729740" cy="1729740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53B6" w14:textId="77777777" w:rsidR="006A2CE0" w:rsidRDefault="006A2CE0" w:rsidP="006F59D9">
            <w:pPr>
              <w:pStyle w:val="EmptyLayoutCell"/>
            </w:pPr>
          </w:p>
        </w:tc>
        <w:tc>
          <w:tcPr>
            <w:tcW w:w="68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4DC6" w14:textId="77777777" w:rsidR="006A2CE0" w:rsidRDefault="006A2CE0" w:rsidP="006F59D9">
            <w:pPr>
              <w:pStyle w:val="EmptyLayoutCell"/>
            </w:pPr>
          </w:p>
        </w:tc>
        <w:tc>
          <w:tcPr>
            <w:tcW w:w="2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B8AE8" w14:textId="77777777" w:rsidR="006A2CE0" w:rsidRDefault="006A2CE0" w:rsidP="006F59D9">
            <w:pPr>
              <w:pStyle w:val="EmptyLayoutCell"/>
            </w:pPr>
          </w:p>
        </w:tc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CC84A" w14:textId="77777777" w:rsidR="006A2CE0" w:rsidRDefault="006A2CE0" w:rsidP="006F59D9">
            <w:pPr>
              <w:pStyle w:val="EmptyLayoutCell"/>
            </w:pPr>
          </w:p>
        </w:tc>
        <w:tc>
          <w:tcPr>
            <w:tcW w:w="7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C88D6" w14:textId="77777777" w:rsidR="006A2CE0" w:rsidRDefault="006A2CE0" w:rsidP="006F59D9">
            <w:pPr>
              <w:pStyle w:val="EmptyLayoutCell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5E4B" w14:textId="77777777" w:rsidR="006A2CE0" w:rsidRDefault="006A2CE0" w:rsidP="006F59D9">
            <w:pPr>
              <w:pStyle w:val="EmptyLayoutCell"/>
            </w:pPr>
          </w:p>
        </w:tc>
      </w:tr>
      <w:tr w:rsidR="00E452CC" w14:paraId="7786E27F" w14:textId="77777777" w:rsidTr="00E452CC">
        <w:trPr>
          <w:gridAfter w:val="3"/>
          <w:wAfter w:w="1328" w:type="dxa"/>
          <w:trHeight w:val="210"/>
        </w:trPr>
        <w:tc>
          <w:tcPr>
            <w:tcW w:w="3002" w:type="dxa"/>
            <w:gridSpan w:val="2"/>
            <w:vMerge/>
          </w:tcPr>
          <w:p w14:paraId="58A5543A" w14:textId="77777777" w:rsidR="006A2CE0" w:rsidRDefault="006A2CE0" w:rsidP="006F59D9">
            <w:pPr>
              <w:pStyle w:val="EmptyLayoutCell"/>
            </w:pPr>
          </w:p>
        </w:tc>
        <w:tc>
          <w:tcPr>
            <w:tcW w:w="7844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00"/>
            </w:tblGrid>
            <w:tr w:rsidR="006A2CE0" w14:paraId="79DBCC1B" w14:textId="77777777" w:rsidTr="00E452CC">
              <w:trPr>
                <w:trHeight w:val="210"/>
              </w:trPr>
              <w:tc>
                <w:tcPr>
                  <w:tcW w:w="6800" w:type="dxa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99D1281" w14:textId="77777777" w:rsidR="006A2CE0" w:rsidRDefault="006A2CE0" w:rsidP="006F59D9"/>
              </w:tc>
            </w:tr>
          </w:tbl>
          <w:p w14:paraId="00322192" w14:textId="77777777" w:rsidR="006A2CE0" w:rsidRDefault="006A2CE0" w:rsidP="006F59D9"/>
        </w:tc>
        <w:tc>
          <w:tcPr>
            <w:tcW w:w="704" w:type="dxa"/>
            <w:gridSpan w:val="4"/>
          </w:tcPr>
          <w:p w14:paraId="1E3E97F6" w14:textId="77777777" w:rsidR="006A2CE0" w:rsidRDefault="006A2CE0" w:rsidP="006F59D9">
            <w:pPr>
              <w:pStyle w:val="EmptyLayoutCell"/>
            </w:pPr>
          </w:p>
        </w:tc>
        <w:tc>
          <w:tcPr>
            <w:tcW w:w="560" w:type="dxa"/>
          </w:tcPr>
          <w:p w14:paraId="62587B81" w14:textId="77777777" w:rsidR="006A2CE0" w:rsidRDefault="006A2CE0" w:rsidP="006F59D9">
            <w:pPr>
              <w:pStyle w:val="EmptyLayoutCell"/>
            </w:pPr>
          </w:p>
        </w:tc>
      </w:tr>
      <w:tr w:rsidR="00E452CC" w14:paraId="51E305FF" w14:textId="77777777" w:rsidTr="00E452CC">
        <w:trPr>
          <w:gridAfter w:val="3"/>
          <w:wAfter w:w="1328" w:type="dxa"/>
          <w:trHeight w:val="28"/>
        </w:trPr>
        <w:tc>
          <w:tcPr>
            <w:tcW w:w="3002" w:type="dxa"/>
            <w:gridSpan w:val="2"/>
            <w:vMerge/>
          </w:tcPr>
          <w:p w14:paraId="0CAC0BCA" w14:textId="77777777" w:rsidR="006A2CE0" w:rsidRDefault="006A2CE0" w:rsidP="006F59D9">
            <w:pPr>
              <w:pStyle w:val="EmptyLayoutCell"/>
            </w:pPr>
          </w:p>
        </w:tc>
        <w:tc>
          <w:tcPr>
            <w:tcW w:w="14" w:type="dxa"/>
          </w:tcPr>
          <w:p w14:paraId="3F4CFC5B" w14:textId="77777777" w:rsidR="006A2CE0" w:rsidRDefault="006A2CE0" w:rsidP="006F59D9">
            <w:pPr>
              <w:pStyle w:val="EmptyLayoutCell"/>
            </w:pPr>
          </w:p>
        </w:tc>
        <w:tc>
          <w:tcPr>
            <w:tcW w:w="6890" w:type="dxa"/>
            <w:gridSpan w:val="3"/>
          </w:tcPr>
          <w:p w14:paraId="0779FCD7" w14:textId="77777777" w:rsidR="006A2CE0" w:rsidRDefault="006A2CE0" w:rsidP="006F59D9">
            <w:pPr>
              <w:pStyle w:val="EmptyLayoutCell"/>
            </w:pPr>
          </w:p>
        </w:tc>
        <w:tc>
          <w:tcPr>
            <w:tcW w:w="207" w:type="dxa"/>
          </w:tcPr>
          <w:p w14:paraId="6DE5660C" w14:textId="77777777" w:rsidR="006A2CE0" w:rsidRDefault="006A2CE0" w:rsidP="006F59D9">
            <w:pPr>
              <w:pStyle w:val="EmptyLayoutCell"/>
            </w:pPr>
          </w:p>
        </w:tc>
        <w:tc>
          <w:tcPr>
            <w:tcW w:w="733" w:type="dxa"/>
          </w:tcPr>
          <w:p w14:paraId="1488BF11" w14:textId="77777777" w:rsidR="006A2CE0" w:rsidRDefault="006A2CE0" w:rsidP="006F59D9">
            <w:pPr>
              <w:pStyle w:val="EmptyLayoutCell"/>
            </w:pPr>
          </w:p>
        </w:tc>
        <w:tc>
          <w:tcPr>
            <w:tcW w:w="704" w:type="dxa"/>
            <w:gridSpan w:val="4"/>
          </w:tcPr>
          <w:p w14:paraId="5D16A772" w14:textId="77777777" w:rsidR="006A2CE0" w:rsidRDefault="006A2CE0" w:rsidP="006F59D9">
            <w:pPr>
              <w:pStyle w:val="EmptyLayoutCell"/>
            </w:pPr>
          </w:p>
        </w:tc>
        <w:tc>
          <w:tcPr>
            <w:tcW w:w="560" w:type="dxa"/>
          </w:tcPr>
          <w:p w14:paraId="4922AA10" w14:textId="77777777" w:rsidR="006A2CE0" w:rsidRDefault="006A2CE0" w:rsidP="006F59D9">
            <w:pPr>
              <w:pStyle w:val="EmptyLayoutCell"/>
            </w:pPr>
          </w:p>
        </w:tc>
      </w:tr>
      <w:tr w:rsidR="00E452CC" w14:paraId="11FD009B" w14:textId="77777777" w:rsidTr="00E452CC">
        <w:trPr>
          <w:trHeight w:val="28"/>
        </w:trPr>
        <w:tc>
          <w:tcPr>
            <w:tcW w:w="3002" w:type="dxa"/>
            <w:gridSpan w:val="2"/>
            <w:vMerge/>
          </w:tcPr>
          <w:p w14:paraId="0D69EDD8" w14:textId="77777777" w:rsidR="006A2CE0" w:rsidRDefault="006A2CE0" w:rsidP="006F59D9">
            <w:pPr>
              <w:pStyle w:val="EmptyLayoutCell"/>
            </w:pPr>
          </w:p>
        </w:tc>
        <w:tc>
          <w:tcPr>
            <w:tcW w:w="14" w:type="dxa"/>
          </w:tcPr>
          <w:p w14:paraId="33D621A8" w14:textId="77777777" w:rsidR="006A2CE0" w:rsidRDefault="006A2CE0" w:rsidP="006F59D9">
            <w:pPr>
              <w:pStyle w:val="EmptyLayoutCell"/>
            </w:pPr>
          </w:p>
        </w:tc>
        <w:tc>
          <w:tcPr>
            <w:tcW w:w="8261" w:type="dxa"/>
            <w:gridSpan w:val="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2"/>
            </w:tblGrid>
            <w:tr w:rsidR="006A2CE0" w14:paraId="0123A472" w14:textId="77777777" w:rsidTr="00E452CC">
              <w:trPr>
                <w:trHeight w:val="337"/>
              </w:trPr>
              <w:tc>
                <w:tcPr>
                  <w:tcW w:w="57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E7A0" w14:textId="2FEE0E93" w:rsidR="006A2CE0" w:rsidRPr="00E452CC" w:rsidRDefault="009E0242" w:rsidP="00E452CC">
                  <w:r>
                    <w:rPr>
                      <w:rFonts w:eastAsia="Arial"/>
                      <w:b/>
                      <w:color w:val="000000"/>
                      <w:sz w:val="32"/>
                    </w:rPr>
                    <w:t>Municipal District</w:t>
                  </w:r>
                  <w:r w:rsidR="006A2CE0" w:rsidRPr="00E452CC">
                    <w:rPr>
                      <w:rFonts w:eastAsia="Arial"/>
                      <w:b/>
                      <w:color w:val="000000"/>
                      <w:sz w:val="32"/>
                    </w:rPr>
                    <w:t xml:space="preserve"> of St. Stephen</w:t>
                  </w:r>
                </w:p>
              </w:tc>
            </w:tr>
          </w:tbl>
          <w:p w14:paraId="4F68492F" w14:textId="77777777" w:rsidR="006A2CE0" w:rsidRDefault="006A2CE0" w:rsidP="00E452CC"/>
        </w:tc>
        <w:tc>
          <w:tcPr>
            <w:tcW w:w="193" w:type="dxa"/>
            <w:gridSpan w:val="2"/>
          </w:tcPr>
          <w:p w14:paraId="6ECC6A83" w14:textId="77777777" w:rsidR="006A2CE0" w:rsidRDefault="006A2CE0" w:rsidP="006F59D9">
            <w:pPr>
              <w:pStyle w:val="EmptyLayoutCell"/>
            </w:pPr>
          </w:p>
        </w:tc>
        <w:tc>
          <w:tcPr>
            <w:tcW w:w="725" w:type="dxa"/>
            <w:gridSpan w:val="3"/>
          </w:tcPr>
          <w:p w14:paraId="331F121C" w14:textId="77777777" w:rsidR="006A2CE0" w:rsidRDefault="006A2CE0" w:rsidP="006F59D9">
            <w:pPr>
              <w:pStyle w:val="EmptyLayoutCell"/>
            </w:pPr>
          </w:p>
        </w:tc>
        <w:tc>
          <w:tcPr>
            <w:tcW w:w="689" w:type="dxa"/>
          </w:tcPr>
          <w:p w14:paraId="4A069303" w14:textId="77777777" w:rsidR="006A2CE0" w:rsidRDefault="006A2CE0" w:rsidP="006F59D9">
            <w:pPr>
              <w:pStyle w:val="EmptyLayoutCell"/>
            </w:pPr>
          </w:p>
        </w:tc>
        <w:tc>
          <w:tcPr>
            <w:tcW w:w="554" w:type="dxa"/>
          </w:tcPr>
          <w:p w14:paraId="7942C7EE" w14:textId="77777777" w:rsidR="006A2CE0" w:rsidRDefault="006A2CE0" w:rsidP="006F59D9">
            <w:pPr>
              <w:pStyle w:val="EmptyLayoutCell"/>
            </w:pPr>
          </w:p>
        </w:tc>
      </w:tr>
      <w:tr w:rsidR="00E452CC" w14:paraId="3D9CBF12" w14:textId="77777777" w:rsidTr="00E452CC">
        <w:trPr>
          <w:trHeight w:val="393"/>
        </w:trPr>
        <w:tc>
          <w:tcPr>
            <w:tcW w:w="3002" w:type="dxa"/>
            <w:gridSpan w:val="2"/>
            <w:vMerge/>
          </w:tcPr>
          <w:p w14:paraId="320CF9A0" w14:textId="77777777" w:rsidR="006A2CE0" w:rsidRDefault="006A2CE0" w:rsidP="006F59D9">
            <w:pPr>
              <w:pStyle w:val="EmptyLayoutCell"/>
            </w:pPr>
          </w:p>
        </w:tc>
        <w:tc>
          <w:tcPr>
            <w:tcW w:w="14" w:type="dxa"/>
          </w:tcPr>
          <w:p w14:paraId="36D13542" w14:textId="77777777" w:rsidR="006A2CE0" w:rsidRDefault="006A2CE0" w:rsidP="006F59D9">
            <w:pPr>
              <w:pStyle w:val="EmptyLayoutCell"/>
            </w:pPr>
          </w:p>
        </w:tc>
        <w:tc>
          <w:tcPr>
            <w:tcW w:w="8261" w:type="dxa"/>
            <w:gridSpan w:val="6"/>
            <w:vMerge/>
          </w:tcPr>
          <w:p w14:paraId="12F4FF6B" w14:textId="77777777" w:rsidR="006A2CE0" w:rsidRDefault="006A2CE0" w:rsidP="00E452CC">
            <w:pPr>
              <w:pStyle w:val="EmptyLayoutCell"/>
            </w:pPr>
          </w:p>
        </w:tc>
        <w:tc>
          <w:tcPr>
            <w:tcW w:w="193" w:type="dxa"/>
            <w:gridSpan w:val="2"/>
          </w:tcPr>
          <w:p w14:paraId="5BF76890" w14:textId="77777777" w:rsidR="006A2CE0" w:rsidRDefault="006A2CE0" w:rsidP="006F59D9">
            <w:pPr>
              <w:pStyle w:val="EmptyLayoutCell"/>
            </w:pPr>
          </w:p>
        </w:tc>
        <w:tc>
          <w:tcPr>
            <w:tcW w:w="1414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4"/>
            </w:tblGrid>
            <w:tr w:rsidR="006A2CE0" w14:paraId="5B8D6FBE" w14:textId="77777777" w:rsidTr="00E452CC">
              <w:trPr>
                <w:trHeight w:val="204"/>
              </w:trPr>
              <w:tc>
                <w:tcPr>
                  <w:tcW w:w="169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4"/>
                  </w:tblGrid>
                  <w:tr w:rsidR="006A2CE0" w14:paraId="08AEFF4F" w14:textId="77777777" w:rsidTr="00E452CC">
                    <w:trPr>
                      <w:trHeight w:val="210"/>
                    </w:trPr>
                    <w:tc>
                      <w:tcPr>
                        <w:tcW w:w="1699" w:type="dxa"/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3D733B19" w14:textId="7C394057" w:rsidR="006A2CE0" w:rsidRDefault="006A2CE0" w:rsidP="003A48D3"/>
                    </w:tc>
                  </w:tr>
                </w:tbl>
                <w:p w14:paraId="3C852947" w14:textId="77777777" w:rsidR="006A2CE0" w:rsidRDefault="006A2CE0" w:rsidP="006F59D9"/>
              </w:tc>
            </w:tr>
            <w:tr w:rsidR="006A2CE0" w14:paraId="3CA8FAF0" w14:textId="77777777" w:rsidTr="00E452CC">
              <w:trPr>
                <w:trHeight w:val="37"/>
              </w:trPr>
              <w:tc>
                <w:tcPr>
                  <w:tcW w:w="1699" w:type="dxa"/>
                </w:tcPr>
                <w:p w14:paraId="5C04BBE4" w14:textId="77777777" w:rsidR="006A2CE0" w:rsidRDefault="006A2CE0" w:rsidP="006F59D9">
                  <w:pPr>
                    <w:pStyle w:val="EmptyLayoutCell"/>
                  </w:pPr>
                </w:p>
              </w:tc>
            </w:tr>
            <w:tr w:rsidR="006A2CE0" w14:paraId="207154D9" w14:textId="77777777" w:rsidTr="00E452CC">
              <w:trPr>
                <w:trHeight w:val="204"/>
              </w:trPr>
              <w:tc>
                <w:tcPr>
                  <w:tcW w:w="169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271"/>
                    <w:gridCol w:w="271"/>
                    <w:gridCol w:w="271"/>
                    <w:gridCol w:w="271"/>
                  </w:tblGrid>
                  <w:tr w:rsidR="00E452CC" w14:paraId="10B0783E" w14:textId="77777777" w:rsidTr="00E452CC">
                    <w:trPr>
                      <w:trHeight w:val="210"/>
                    </w:trPr>
                    <w:tc>
                      <w:tcPr>
                        <w:tcW w:w="381" w:type="dxa"/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39AF8C40" w14:textId="77777777" w:rsidR="00E452CC" w:rsidRDefault="00E452CC" w:rsidP="006F59D9"/>
                    </w:tc>
                    <w:tc>
                      <w:tcPr>
                        <w:tcW w:w="328" w:type="dxa"/>
                      </w:tcPr>
                      <w:p w14:paraId="1EA43C88" w14:textId="77777777" w:rsidR="00E452CC" w:rsidRDefault="00E452CC" w:rsidP="006F59D9"/>
                    </w:tc>
                    <w:tc>
                      <w:tcPr>
                        <w:tcW w:w="328" w:type="dxa"/>
                      </w:tcPr>
                      <w:p w14:paraId="1DB2F99C" w14:textId="77777777" w:rsidR="00E452CC" w:rsidRDefault="00E452CC" w:rsidP="006F59D9"/>
                    </w:tc>
                    <w:tc>
                      <w:tcPr>
                        <w:tcW w:w="328" w:type="dxa"/>
                      </w:tcPr>
                      <w:p w14:paraId="7D749306" w14:textId="77777777" w:rsidR="00E452CC" w:rsidRDefault="00E452CC" w:rsidP="006F59D9"/>
                    </w:tc>
                    <w:tc>
                      <w:tcPr>
                        <w:tcW w:w="328" w:type="dxa"/>
                      </w:tcPr>
                      <w:p w14:paraId="761EA518" w14:textId="7A828D53" w:rsidR="00E452CC" w:rsidRDefault="00E452CC" w:rsidP="006F59D9"/>
                    </w:tc>
                  </w:tr>
                </w:tbl>
                <w:p w14:paraId="5D019300" w14:textId="77777777" w:rsidR="006A2CE0" w:rsidRDefault="006A2CE0" w:rsidP="006F59D9"/>
              </w:tc>
            </w:tr>
            <w:tr w:rsidR="006A2CE0" w14:paraId="0278A17E" w14:textId="77777777" w:rsidTr="00E452CC">
              <w:trPr>
                <w:trHeight w:val="73"/>
              </w:trPr>
              <w:tc>
                <w:tcPr>
                  <w:tcW w:w="1699" w:type="dxa"/>
                </w:tcPr>
                <w:p w14:paraId="36D0C740" w14:textId="77777777" w:rsidR="006A2CE0" w:rsidRDefault="006A2CE0" w:rsidP="006F59D9">
                  <w:pPr>
                    <w:pStyle w:val="EmptyLayoutCell"/>
                  </w:pPr>
                </w:p>
              </w:tc>
            </w:tr>
          </w:tbl>
          <w:p w14:paraId="68D81DF0" w14:textId="77777777" w:rsidR="006A2CE0" w:rsidRDefault="006A2CE0" w:rsidP="00E452CC">
            <w:pPr>
              <w:ind w:left="999"/>
            </w:pPr>
          </w:p>
        </w:tc>
        <w:tc>
          <w:tcPr>
            <w:tcW w:w="554" w:type="dxa"/>
          </w:tcPr>
          <w:p w14:paraId="46015EC0" w14:textId="77777777" w:rsidR="006A2CE0" w:rsidRDefault="006A2CE0" w:rsidP="006F59D9">
            <w:pPr>
              <w:pStyle w:val="EmptyLayoutCell"/>
            </w:pPr>
          </w:p>
        </w:tc>
      </w:tr>
      <w:tr w:rsidR="00E452CC" w14:paraId="7706FA0B" w14:textId="77777777" w:rsidTr="00E452CC">
        <w:trPr>
          <w:trHeight w:val="2261"/>
        </w:trPr>
        <w:tc>
          <w:tcPr>
            <w:tcW w:w="3002" w:type="dxa"/>
            <w:gridSpan w:val="2"/>
            <w:vMerge/>
          </w:tcPr>
          <w:p w14:paraId="415AEEC7" w14:textId="77777777" w:rsidR="006A2CE0" w:rsidRDefault="006A2CE0" w:rsidP="006F59D9">
            <w:pPr>
              <w:pStyle w:val="EmptyLayoutCell"/>
            </w:pPr>
          </w:p>
        </w:tc>
        <w:tc>
          <w:tcPr>
            <w:tcW w:w="14" w:type="dxa"/>
          </w:tcPr>
          <w:p w14:paraId="58872EF2" w14:textId="77777777" w:rsidR="006A2CE0" w:rsidRDefault="006A2CE0" w:rsidP="006F59D9">
            <w:pPr>
              <w:pStyle w:val="EmptyLayoutCell"/>
            </w:pPr>
          </w:p>
        </w:tc>
        <w:tc>
          <w:tcPr>
            <w:tcW w:w="8261" w:type="dxa"/>
            <w:gridSpan w:val="6"/>
          </w:tcPr>
          <w:p w14:paraId="5520CDE8" w14:textId="77777777" w:rsidR="006A2CE0" w:rsidRDefault="00B803A8" w:rsidP="00E452CC">
            <w:pPr>
              <w:rPr>
                <w:b/>
                <w:sz w:val="44"/>
                <w:szCs w:val="52"/>
              </w:rPr>
            </w:pPr>
            <w:r>
              <w:rPr>
                <w:b/>
                <w:sz w:val="44"/>
                <w:szCs w:val="52"/>
              </w:rPr>
              <w:t>Rotary Diamond &amp; Field and all Parks:</w:t>
            </w:r>
            <w:r w:rsidR="006A2CE0" w:rsidRPr="00EA7067">
              <w:rPr>
                <w:b/>
                <w:sz w:val="44"/>
                <w:szCs w:val="52"/>
              </w:rPr>
              <w:t xml:space="preserve"> </w:t>
            </w:r>
            <w:r w:rsidR="006A2CE0">
              <w:rPr>
                <w:b/>
                <w:sz w:val="44"/>
                <w:szCs w:val="52"/>
              </w:rPr>
              <w:t>Rental Request</w:t>
            </w:r>
          </w:p>
          <w:p w14:paraId="7CDAC3CB" w14:textId="383E3EF3" w:rsidR="00E452CC" w:rsidRDefault="00E452CC" w:rsidP="00E452CC">
            <w:pPr>
              <w:ind w:right="71" w:firstLine="22"/>
              <w:rPr>
                <w:rFonts w:eastAsia="Calibri"/>
                <w:b/>
                <w:color w:val="2F5496" w:themeColor="accent5" w:themeShade="BF"/>
                <w:position w:val="1"/>
              </w:rPr>
            </w:pPr>
            <w:r w:rsidRPr="00BB1B70">
              <w:rPr>
                <w:rFonts w:eastAsia="Calibri"/>
                <w:b/>
                <w:color w:val="2F5496" w:themeColor="accent5" w:themeShade="BF"/>
                <w:position w:val="1"/>
              </w:rPr>
              <w:t>Requests are not considered confirmed until you receive a booking</w:t>
            </w:r>
            <w:r>
              <w:rPr>
                <w:rFonts w:eastAsia="Calibri"/>
                <w:b/>
                <w:color w:val="2F5496" w:themeColor="accent5" w:themeShade="BF"/>
                <w:position w:val="1"/>
              </w:rPr>
              <w:t xml:space="preserve"> </w:t>
            </w:r>
            <w:r w:rsidRPr="00BB1B70">
              <w:rPr>
                <w:rFonts w:eastAsia="Calibri"/>
                <w:b/>
                <w:color w:val="2F5496" w:themeColor="accent5" w:themeShade="BF"/>
                <w:position w:val="1"/>
              </w:rPr>
              <w:t>number from ou</w:t>
            </w:r>
            <w:r>
              <w:rPr>
                <w:rFonts w:eastAsia="Calibri"/>
                <w:b/>
                <w:color w:val="2F5496" w:themeColor="accent5" w:themeShade="BF"/>
                <w:position w:val="1"/>
              </w:rPr>
              <w:t xml:space="preserve">r </w:t>
            </w:r>
            <w:r w:rsidRPr="00BB1B70">
              <w:rPr>
                <w:rFonts w:eastAsia="Calibri"/>
                <w:b/>
                <w:color w:val="2F5496" w:themeColor="accent5" w:themeShade="BF"/>
                <w:position w:val="1"/>
              </w:rPr>
              <w:t>agents, Monday-Friday 9am-4pm (excluding holidays).</w:t>
            </w:r>
          </w:p>
          <w:p w14:paraId="61A43C61" w14:textId="77777777" w:rsidR="00E452CC" w:rsidRDefault="00E452CC" w:rsidP="00E452CC">
            <w:pPr>
              <w:pStyle w:val="Header"/>
              <w:rPr>
                <w:rFonts w:asciiTheme="majorHAnsi" w:eastAsia="Calibri" w:hAnsiTheme="majorHAnsi"/>
                <w:b/>
                <w:color w:val="FF0000"/>
                <w:position w:val="1"/>
                <w:szCs w:val="16"/>
              </w:rPr>
            </w:pPr>
            <w:r>
              <w:rPr>
                <w:rFonts w:asciiTheme="majorHAnsi" w:eastAsia="Calibri" w:hAnsiTheme="majorHAnsi"/>
                <w:b/>
                <w:color w:val="FF0000"/>
                <w:position w:val="1"/>
                <w:szCs w:val="16"/>
              </w:rPr>
              <w:t xml:space="preserve">Reservations cancelled with less than 48 </w:t>
            </w:r>
            <w:proofErr w:type="spellStart"/>
            <w:proofErr w:type="gramStart"/>
            <w:r>
              <w:rPr>
                <w:rFonts w:asciiTheme="majorHAnsi" w:eastAsia="Calibri" w:hAnsiTheme="majorHAnsi"/>
                <w:b/>
                <w:color w:val="FF0000"/>
                <w:position w:val="1"/>
                <w:szCs w:val="16"/>
              </w:rPr>
              <w:t>hours</w:t>
            </w:r>
            <w:proofErr w:type="gramEnd"/>
            <w:r>
              <w:rPr>
                <w:rFonts w:asciiTheme="majorHAnsi" w:eastAsia="Calibri" w:hAnsiTheme="majorHAnsi"/>
                <w:b/>
                <w:color w:val="FF0000"/>
                <w:position w:val="1"/>
                <w:szCs w:val="16"/>
              </w:rPr>
              <w:t xml:space="preserve"> notice</w:t>
            </w:r>
            <w:proofErr w:type="spellEnd"/>
            <w:r>
              <w:rPr>
                <w:rFonts w:asciiTheme="majorHAnsi" w:eastAsia="Calibri" w:hAnsiTheme="majorHAnsi"/>
                <w:b/>
                <w:color w:val="FF0000"/>
                <w:position w:val="1"/>
                <w:szCs w:val="16"/>
              </w:rPr>
              <w:t xml:space="preserve"> are subject to full charge.</w:t>
            </w:r>
          </w:p>
          <w:p w14:paraId="3380BD9A" w14:textId="77777777" w:rsidR="00E452CC" w:rsidRDefault="00E452CC" w:rsidP="00E452CC">
            <w:pPr>
              <w:pStyle w:val="Header"/>
              <w:rPr>
                <w:rFonts w:ascii="Calibri" w:eastAsia="Calibri" w:hAnsi="Calibri"/>
                <w:b/>
                <w:color w:val="8496B0" w:themeColor="text2" w:themeTint="99"/>
                <w:position w:val="1"/>
                <w:szCs w:val="18"/>
              </w:rPr>
            </w:pPr>
          </w:p>
          <w:p w14:paraId="66882EDF" w14:textId="74AD32BF" w:rsidR="006A2CE0" w:rsidRPr="00E452CC" w:rsidRDefault="0038150E" w:rsidP="00E452CC">
            <w:pPr>
              <w:pStyle w:val="Header"/>
              <w:rPr>
                <w:rFonts w:asciiTheme="majorHAnsi" w:eastAsia="Calibri" w:hAnsiTheme="majorHAnsi"/>
                <w:b/>
                <w:color w:val="FF0000"/>
                <w:position w:val="1"/>
                <w:szCs w:val="16"/>
              </w:rPr>
            </w:pPr>
            <w:r w:rsidRPr="00E452CC">
              <w:rPr>
                <w:rFonts w:ascii="Calibri" w:eastAsia="Calibri" w:hAnsi="Calibri" w:cs="Calibri"/>
                <w:b/>
                <w:color w:val="8496B0" w:themeColor="text2" w:themeTint="99"/>
                <w:position w:val="1"/>
                <w:sz w:val="18"/>
                <w:szCs w:val="18"/>
              </w:rPr>
              <w:t xml:space="preserve">Please allow up to 2 </w:t>
            </w:r>
            <w:r w:rsidR="006A2CE0" w:rsidRPr="00E452CC">
              <w:rPr>
                <w:rFonts w:ascii="Calibri" w:eastAsia="Calibri" w:hAnsi="Calibri" w:cs="Calibri"/>
                <w:b/>
                <w:color w:val="8496B0" w:themeColor="text2" w:themeTint="99"/>
                <w:position w:val="1"/>
                <w:sz w:val="18"/>
                <w:szCs w:val="18"/>
              </w:rPr>
              <w:t>business days for a reply.</w:t>
            </w:r>
            <w:r w:rsidRPr="00E452CC">
              <w:rPr>
                <w:rFonts w:ascii="Calibri" w:eastAsia="Calibri" w:hAnsi="Calibri" w:cs="Calibri"/>
                <w:b/>
                <w:color w:val="8496B0" w:themeColor="text2" w:themeTint="99"/>
                <w:position w:val="1"/>
                <w:sz w:val="18"/>
                <w:szCs w:val="18"/>
              </w:rPr>
              <w:t xml:space="preserve"> Please email requests to</w:t>
            </w:r>
            <w:r w:rsidR="00E452CC" w:rsidRPr="00E452CC">
              <w:rPr>
                <w:rFonts w:ascii="Calibri" w:eastAsia="Calibri" w:hAnsi="Calibri" w:cs="Calibri"/>
                <w:b/>
                <w:color w:val="8496B0" w:themeColor="text2" w:themeTint="99"/>
                <w:position w:val="1"/>
                <w:sz w:val="18"/>
                <w:szCs w:val="18"/>
              </w:rPr>
              <w:t xml:space="preserve"> </w:t>
            </w:r>
            <w:r w:rsidRPr="00E452CC">
              <w:rPr>
                <w:rFonts w:ascii="Calibri" w:eastAsia="Calibri" w:hAnsi="Calibri" w:cs="Calibri"/>
                <w:b/>
                <w:color w:val="8496B0" w:themeColor="text2" w:themeTint="99"/>
                <w:position w:val="1"/>
                <w:sz w:val="18"/>
                <w:szCs w:val="18"/>
              </w:rPr>
              <w:t>events@</w:t>
            </w:r>
            <w:r w:rsidR="00E452CC" w:rsidRPr="00E452CC">
              <w:rPr>
                <w:rFonts w:ascii="Calibri" w:eastAsia="Calibri" w:hAnsi="Calibri" w:cs="Calibri"/>
                <w:b/>
                <w:color w:val="8496B0" w:themeColor="text2" w:themeTint="99"/>
                <w:position w:val="1"/>
                <w:sz w:val="18"/>
                <w:szCs w:val="18"/>
              </w:rPr>
              <w:t>chocolatetown.ca</w:t>
            </w:r>
          </w:p>
          <w:p w14:paraId="117B08F1" w14:textId="77777777" w:rsidR="006A2CE0" w:rsidRPr="0069444F" w:rsidRDefault="006A2CE0" w:rsidP="00E452CC">
            <w:pPr>
              <w:tabs>
                <w:tab w:val="left" w:pos="1035"/>
              </w:tabs>
            </w:pPr>
          </w:p>
        </w:tc>
        <w:tc>
          <w:tcPr>
            <w:tcW w:w="193" w:type="dxa"/>
            <w:gridSpan w:val="2"/>
          </w:tcPr>
          <w:p w14:paraId="3812B68E" w14:textId="77777777" w:rsidR="006A2CE0" w:rsidRDefault="006A2CE0" w:rsidP="006F59D9">
            <w:pPr>
              <w:pStyle w:val="EmptyLayoutCell"/>
            </w:pPr>
          </w:p>
        </w:tc>
        <w:tc>
          <w:tcPr>
            <w:tcW w:w="1414" w:type="dxa"/>
            <w:gridSpan w:val="4"/>
            <w:vMerge/>
          </w:tcPr>
          <w:p w14:paraId="40F2377C" w14:textId="77777777" w:rsidR="006A2CE0" w:rsidRDefault="006A2CE0" w:rsidP="006F59D9">
            <w:pPr>
              <w:pStyle w:val="EmptyLayoutCell"/>
            </w:pPr>
          </w:p>
        </w:tc>
        <w:tc>
          <w:tcPr>
            <w:tcW w:w="554" w:type="dxa"/>
          </w:tcPr>
          <w:p w14:paraId="274757FB" w14:textId="77777777" w:rsidR="006A2CE0" w:rsidRDefault="006A2CE0" w:rsidP="006F59D9">
            <w:pPr>
              <w:pStyle w:val="EmptyLayoutCell"/>
            </w:pPr>
          </w:p>
        </w:tc>
      </w:tr>
      <w:tr w:rsidR="006A2CE0" w14:paraId="3B25C4B9" w14:textId="77777777" w:rsidTr="00E452CC">
        <w:tblPrEx>
          <w:tblLook w:val="01E0" w:firstRow="1" w:lastRow="1" w:firstColumn="1" w:lastColumn="1" w:noHBand="0" w:noVBand="0"/>
        </w:tblPrEx>
        <w:trPr>
          <w:gridBefore w:val="1"/>
          <w:gridAfter w:val="6"/>
          <w:wBefore w:w="249" w:type="dxa"/>
          <w:wAfter w:w="2038" w:type="dxa"/>
          <w:trHeight w:hRule="exact" w:val="486"/>
        </w:trPr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6B3C" w14:textId="77777777" w:rsidR="006A2CE0" w:rsidRPr="00D45553" w:rsidRDefault="006A2CE0" w:rsidP="006F59D9">
            <w:pPr>
              <w:spacing w:before="12"/>
              <w:ind w:left="102"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Renter </w:t>
            </w:r>
            <w:r w:rsidRPr="00D4555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D4555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am</w:t>
            </w:r>
            <w:r w:rsidRPr="00D4555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D4555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4555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</w:t>
            </w:r>
            <w:r w:rsidRPr="00D4555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Or</w:t>
            </w:r>
            <w:r w:rsidRPr="00D4555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ga</w:t>
            </w:r>
            <w:r w:rsidRPr="00D4555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ni</w:t>
            </w:r>
            <w:r w:rsidRPr="00D4555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zat</w:t>
            </w:r>
            <w:r w:rsidRPr="00D4555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D4555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 w:rsidRPr="00D4555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D4555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6A2CE0" w14:paraId="0C9A0D4D" w14:textId="77777777" w:rsidTr="00E452CC">
        <w:tblPrEx>
          <w:tblLook w:val="01E0" w:firstRow="1" w:lastRow="1" w:firstColumn="1" w:lastColumn="1" w:noHBand="0" w:noVBand="0"/>
        </w:tblPrEx>
        <w:trPr>
          <w:gridBefore w:val="1"/>
          <w:gridAfter w:val="6"/>
          <w:wBefore w:w="249" w:type="dxa"/>
          <w:wAfter w:w="2038" w:type="dxa"/>
          <w:trHeight w:hRule="exact" w:val="561"/>
        </w:trPr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493" w14:textId="77777777" w:rsidR="006A2CE0" w:rsidRDefault="006A2CE0" w:rsidP="006F59D9">
            <w:pPr>
              <w:spacing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ilin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ddr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 w:rsidR="00E452CC" w14:paraId="40D26B34" w14:textId="77777777" w:rsidTr="00E452CC">
        <w:tblPrEx>
          <w:tblLook w:val="01E0" w:firstRow="1" w:lastRow="1" w:firstColumn="1" w:lastColumn="1" w:noHBand="0" w:noVBand="0"/>
        </w:tblPrEx>
        <w:trPr>
          <w:gridBefore w:val="1"/>
          <w:gridAfter w:val="6"/>
          <w:wBefore w:w="249" w:type="dxa"/>
          <w:wAfter w:w="2038" w:type="dxa"/>
          <w:trHeight w:hRule="exact" w:val="563"/>
        </w:trPr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AE8" w14:textId="77777777" w:rsidR="006A2CE0" w:rsidRDefault="006A2CE0" w:rsidP="006F59D9">
            <w:pPr>
              <w:spacing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tact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2824" w14:textId="77777777" w:rsidR="006A2CE0" w:rsidRPr="00196B21" w:rsidRDefault="006A2CE0" w:rsidP="006F59D9">
            <w:pPr>
              <w:spacing w:line="291" w:lineRule="exact"/>
              <w:ind w:left="102"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96B2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 w:rsidRPr="00196B21"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h</w:t>
            </w:r>
            <w:r w:rsidRPr="00196B21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196B2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196B2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e:</w:t>
            </w:r>
          </w:p>
        </w:tc>
        <w:tc>
          <w:tcPr>
            <w:tcW w:w="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E052" w14:textId="77777777" w:rsidR="006A2CE0" w:rsidRDefault="006A2CE0" w:rsidP="006F59D9">
            <w:pPr>
              <w:spacing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</w:p>
        </w:tc>
      </w:tr>
      <w:tr w:rsidR="00E452CC" w14:paraId="69664647" w14:textId="77777777" w:rsidTr="00E452CC">
        <w:tblPrEx>
          <w:tblLook w:val="01E0" w:firstRow="1" w:lastRow="1" w:firstColumn="1" w:lastColumn="1" w:noHBand="0" w:noVBand="0"/>
        </w:tblPrEx>
        <w:trPr>
          <w:gridBefore w:val="1"/>
          <w:gridAfter w:val="6"/>
          <w:wBefore w:w="249" w:type="dxa"/>
          <w:wAfter w:w="2038" w:type="dxa"/>
          <w:trHeight w:hRule="exact" w:val="84"/>
        </w:trPr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7352" w14:textId="77777777" w:rsidR="006A2CE0" w:rsidRDefault="006A2CE0" w:rsidP="006F59D9">
            <w:pPr>
              <w:spacing w:line="291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EF" w14:textId="77777777" w:rsidR="006A2CE0" w:rsidRDefault="006A2CE0" w:rsidP="006F59D9">
            <w:pPr>
              <w:spacing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4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EBF0" w14:textId="77777777" w:rsidR="006A2CE0" w:rsidRDefault="006A2CE0" w:rsidP="006F59D9">
            <w:pPr>
              <w:spacing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3A307CF" w14:textId="77777777" w:rsidR="006A2CE0" w:rsidRDefault="006A2CE0" w:rsidP="006A2CE0">
      <w:pPr>
        <w:spacing w:before="4" w:line="337" w:lineRule="exact"/>
        <w:ind w:right="-20"/>
        <w:rPr>
          <w:rFonts w:ascii="Calibri" w:eastAsia="Calibri" w:hAnsi="Calibri" w:cs="Calibri"/>
          <w:b/>
          <w:bCs/>
          <w:color w:val="539F20"/>
          <w:sz w:val="28"/>
          <w:szCs w:val="28"/>
          <w:u w:val="thick" w:color="539F20"/>
        </w:rPr>
      </w:pPr>
      <w:r>
        <w:rPr>
          <w:rFonts w:ascii="Calibri" w:eastAsia="Calibri" w:hAnsi="Calibri" w:cs="Calibri"/>
          <w:b/>
          <w:bCs/>
          <w:color w:val="539F20"/>
          <w:sz w:val="28"/>
          <w:szCs w:val="28"/>
          <w:u w:val="thick" w:color="539F20"/>
        </w:rPr>
        <w:t>Re</w:t>
      </w:r>
      <w:r>
        <w:rPr>
          <w:rFonts w:ascii="Calibri" w:eastAsia="Calibri" w:hAnsi="Calibri" w:cs="Calibri"/>
          <w:b/>
          <w:bCs/>
          <w:color w:val="539F20"/>
          <w:spacing w:val="-1"/>
          <w:sz w:val="28"/>
          <w:szCs w:val="28"/>
          <w:u w:val="thick" w:color="539F20"/>
        </w:rPr>
        <w:t>n</w:t>
      </w:r>
      <w:r>
        <w:rPr>
          <w:rFonts w:ascii="Calibri" w:eastAsia="Calibri" w:hAnsi="Calibri" w:cs="Calibri"/>
          <w:b/>
          <w:bCs/>
          <w:color w:val="539F20"/>
          <w:spacing w:val="1"/>
          <w:sz w:val="28"/>
          <w:szCs w:val="28"/>
          <w:u w:val="thick" w:color="539F20"/>
        </w:rPr>
        <w:t>t</w:t>
      </w:r>
      <w:r>
        <w:rPr>
          <w:rFonts w:ascii="Calibri" w:eastAsia="Calibri" w:hAnsi="Calibri" w:cs="Calibri"/>
          <w:b/>
          <w:bCs/>
          <w:color w:val="539F20"/>
          <w:sz w:val="28"/>
          <w:szCs w:val="28"/>
          <w:u w:val="thick" w:color="539F20"/>
        </w:rPr>
        <w:t>al</w:t>
      </w:r>
      <w:r>
        <w:rPr>
          <w:rFonts w:ascii="Calibri" w:eastAsia="Calibri" w:hAnsi="Calibri" w:cs="Calibri"/>
          <w:b/>
          <w:bCs/>
          <w:color w:val="539F20"/>
          <w:spacing w:val="1"/>
          <w:sz w:val="28"/>
          <w:szCs w:val="28"/>
          <w:u w:val="thick" w:color="539F20"/>
        </w:rPr>
        <w:t xml:space="preserve"> </w:t>
      </w:r>
      <w:r>
        <w:rPr>
          <w:rFonts w:ascii="Calibri" w:eastAsia="Calibri" w:hAnsi="Calibri" w:cs="Calibri"/>
          <w:b/>
          <w:bCs/>
          <w:color w:val="539F20"/>
          <w:sz w:val="28"/>
          <w:szCs w:val="28"/>
          <w:u w:val="thick" w:color="539F20"/>
        </w:rPr>
        <w:t>In</w:t>
      </w:r>
      <w:r>
        <w:rPr>
          <w:rFonts w:ascii="Calibri" w:eastAsia="Calibri" w:hAnsi="Calibri" w:cs="Calibri"/>
          <w:b/>
          <w:bCs/>
          <w:color w:val="539F20"/>
          <w:spacing w:val="-3"/>
          <w:sz w:val="28"/>
          <w:szCs w:val="28"/>
          <w:u w:val="thick" w:color="539F20"/>
        </w:rPr>
        <w:t>f</w:t>
      </w:r>
      <w:r>
        <w:rPr>
          <w:rFonts w:ascii="Calibri" w:eastAsia="Calibri" w:hAnsi="Calibri" w:cs="Calibri"/>
          <w:b/>
          <w:bCs/>
          <w:color w:val="539F20"/>
          <w:sz w:val="28"/>
          <w:szCs w:val="28"/>
          <w:u w:val="thick" w:color="539F20"/>
        </w:rPr>
        <w:t>o</w:t>
      </w:r>
      <w:r>
        <w:rPr>
          <w:rFonts w:ascii="Calibri" w:eastAsia="Calibri" w:hAnsi="Calibri" w:cs="Calibri"/>
          <w:b/>
          <w:bCs/>
          <w:color w:val="539F20"/>
          <w:spacing w:val="1"/>
          <w:sz w:val="28"/>
          <w:szCs w:val="28"/>
          <w:u w:val="thick" w:color="539F20"/>
        </w:rPr>
        <w:t>r</w:t>
      </w:r>
      <w:r>
        <w:rPr>
          <w:rFonts w:ascii="Calibri" w:eastAsia="Calibri" w:hAnsi="Calibri" w:cs="Calibri"/>
          <w:b/>
          <w:bCs/>
          <w:color w:val="539F20"/>
          <w:spacing w:val="-3"/>
          <w:sz w:val="28"/>
          <w:szCs w:val="28"/>
          <w:u w:val="thick" w:color="539F20"/>
        </w:rPr>
        <w:t>m</w:t>
      </w:r>
      <w:r>
        <w:rPr>
          <w:rFonts w:ascii="Calibri" w:eastAsia="Calibri" w:hAnsi="Calibri" w:cs="Calibri"/>
          <w:b/>
          <w:bCs/>
          <w:color w:val="539F20"/>
          <w:sz w:val="28"/>
          <w:szCs w:val="28"/>
          <w:u w:val="thick" w:color="539F20"/>
        </w:rPr>
        <w:t>a</w:t>
      </w:r>
      <w:r>
        <w:rPr>
          <w:rFonts w:ascii="Calibri" w:eastAsia="Calibri" w:hAnsi="Calibri" w:cs="Calibri"/>
          <w:b/>
          <w:bCs/>
          <w:color w:val="539F20"/>
          <w:spacing w:val="1"/>
          <w:sz w:val="28"/>
          <w:szCs w:val="28"/>
          <w:u w:val="thick" w:color="539F20"/>
        </w:rPr>
        <w:t>t</w:t>
      </w:r>
      <w:r>
        <w:rPr>
          <w:rFonts w:ascii="Calibri" w:eastAsia="Calibri" w:hAnsi="Calibri" w:cs="Calibri"/>
          <w:b/>
          <w:bCs/>
          <w:color w:val="539F20"/>
          <w:spacing w:val="-2"/>
          <w:sz w:val="28"/>
          <w:szCs w:val="28"/>
          <w:u w:val="thick" w:color="539F20"/>
        </w:rPr>
        <w:t>i</w:t>
      </w:r>
      <w:r>
        <w:rPr>
          <w:rFonts w:ascii="Calibri" w:eastAsia="Calibri" w:hAnsi="Calibri" w:cs="Calibri"/>
          <w:b/>
          <w:bCs/>
          <w:color w:val="539F20"/>
          <w:sz w:val="28"/>
          <w:szCs w:val="28"/>
          <w:u w:val="thick" w:color="539F20"/>
        </w:rPr>
        <w:t>o</w:t>
      </w:r>
      <w:r>
        <w:rPr>
          <w:rFonts w:ascii="Calibri" w:eastAsia="Calibri" w:hAnsi="Calibri" w:cs="Calibri"/>
          <w:b/>
          <w:bCs/>
          <w:color w:val="539F20"/>
          <w:spacing w:val="1"/>
          <w:sz w:val="28"/>
          <w:szCs w:val="28"/>
          <w:u w:val="thick" w:color="539F20"/>
        </w:rPr>
        <w:t>n</w:t>
      </w:r>
      <w:r>
        <w:rPr>
          <w:rFonts w:ascii="Calibri" w:eastAsia="Calibri" w:hAnsi="Calibri" w:cs="Calibri"/>
          <w:b/>
          <w:bCs/>
          <w:color w:val="539F20"/>
          <w:sz w:val="28"/>
          <w:szCs w:val="28"/>
          <w:u w:val="thick" w:color="539F20"/>
        </w:rPr>
        <w:t>:</w:t>
      </w:r>
    </w:p>
    <w:p w14:paraId="706F46E5" w14:textId="77777777" w:rsidR="006A2CE0" w:rsidRDefault="006A2CE0" w:rsidP="006A2CE0">
      <w:pPr>
        <w:spacing w:before="4" w:line="337" w:lineRule="exact"/>
        <w:ind w:right="-20"/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560"/>
      </w:tblGrid>
      <w:tr w:rsidR="006A2CE0" w14:paraId="48F7A25A" w14:textId="77777777" w:rsidTr="00E452CC">
        <w:trPr>
          <w:trHeight w:hRule="exact" w:val="698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0EA4" w14:textId="257DED49" w:rsidR="00887A04" w:rsidRDefault="00196B21" w:rsidP="00E452CC">
            <w:pPr>
              <w:spacing w:before="1"/>
              <w:ind w:left="102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Field</w:t>
            </w:r>
            <w:r w:rsidR="002B4A80">
              <w:rPr>
                <w:rFonts w:ascii="Calibri" w:eastAsia="Calibri" w:hAnsi="Calibri" w:cs="Calibri"/>
                <w:position w:val="1"/>
                <w:sz w:val="24"/>
                <w:szCs w:val="24"/>
              </w:rPr>
              <w:t>/Park/Diamond</w:t>
            </w:r>
            <w:r w:rsidR="0024207F">
              <w:rPr>
                <w:rFonts w:ascii="Calibri" w:eastAsia="Calibri" w:hAnsi="Calibri" w:cs="Calibri"/>
                <w:position w:val="1"/>
                <w:sz w:val="24"/>
                <w:szCs w:val="24"/>
              </w:rPr>
              <w:t>/Wharf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Requested:</w:t>
            </w:r>
          </w:p>
          <w:p w14:paraId="3ED2A091" w14:textId="77777777" w:rsidR="00887A04" w:rsidRDefault="00887A04" w:rsidP="006F59D9">
            <w:pPr>
              <w:spacing w:before="1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9F3D" w14:textId="63F8E81F" w:rsidR="006A2CE0" w:rsidRDefault="006A2CE0" w:rsidP="00610D82">
            <w:pPr>
              <w:spacing w:before="1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Date </w:t>
            </w:r>
            <w:r w:rsidR="00E452C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&amp; Time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of </w:t>
            </w:r>
            <w:r w:rsidR="00610D82">
              <w:rPr>
                <w:rFonts w:ascii="Calibri" w:eastAsia="Calibri" w:hAnsi="Calibri" w:cs="Calibri"/>
                <w:spacing w:val="1"/>
                <w:sz w:val="24"/>
                <w:szCs w:val="24"/>
              </w:rPr>
              <w:t>Use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:</w:t>
            </w:r>
          </w:p>
        </w:tc>
      </w:tr>
      <w:tr w:rsidR="006A2CE0" w14:paraId="1FDFDDAC" w14:textId="77777777" w:rsidTr="00E452CC">
        <w:trPr>
          <w:trHeight w:hRule="exact" w:val="566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4391" w14:textId="77777777" w:rsidR="006A2CE0" w:rsidRDefault="006A2CE0" w:rsidP="00196B21">
            <w:pPr>
              <w:spacing w:before="1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Total Hours of </w:t>
            </w:r>
            <w:r w:rsidR="00196B21">
              <w:rPr>
                <w:rFonts w:ascii="Calibri" w:eastAsia="Calibri" w:hAnsi="Calibri" w:cs="Calibri"/>
                <w:spacing w:val="1"/>
                <w:sz w:val="24"/>
                <w:szCs w:val="24"/>
              </w:rPr>
              <w:t>Use: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E897" w14:textId="77777777" w:rsidR="006A2CE0" w:rsidRDefault="00A4132F" w:rsidP="006F59D9">
            <w:pPr>
              <w:spacing w:before="1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Activity Planned:</w:t>
            </w:r>
          </w:p>
        </w:tc>
      </w:tr>
      <w:tr w:rsidR="006A2CE0" w14:paraId="2A85E33C" w14:textId="77777777" w:rsidTr="00E452CC">
        <w:trPr>
          <w:trHeight w:hRule="exact" w:val="432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C9C7" w14:textId="77777777" w:rsidR="006A2CE0" w:rsidRDefault="006E5781" w:rsidP="006F59D9">
            <w:pPr>
              <w:spacing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Rental</w:t>
            </w:r>
            <w:r w:rsidR="006A2CE0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Start Time: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BD45" w14:textId="77777777" w:rsidR="006A2CE0" w:rsidRDefault="006E5781" w:rsidP="006F59D9">
            <w:pPr>
              <w:spacing w:line="291" w:lineRule="exact"/>
              <w:ind w:left="102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Rental</w:t>
            </w:r>
            <w:r w:rsidR="006A2CE0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Finish Time:</w:t>
            </w:r>
          </w:p>
          <w:p w14:paraId="39ADE213" w14:textId="77777777" w:rsidR="006A2CE0" w:rsidRDefault="006A2CE0" w:rsidP="006F59D9">
            <w:pPr>
              <w:spacing w:line="291" w:lineRule="exact"/>
              <w:ind w:left="102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  <w:p w14:paraId="5EC6BCDB" w14:textId="77777777" w:rsidR="006A2CE0" w:rsidRDefault="006A2CE0" w:rsidP="006F59D9">
            <w:pPr>
              <w:spacing w:line="291" w:lineRule="exact"/>
              <w:ind w:left="102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  <w:p w14:paraId="0948021E" w14:textId="77777777" w:rsidR="006A2CE0" w:rsidRDefault="006A2CE0" w:rsidP="006F59D9">
            <w:pPr>
              <w:spacing w:line="291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2CE0" w14:paraId="0BB8D130" w14:textId="77777777" w:rsidTr="00E452CC">
        <w:trPr>
          <w:trHeight w:hRule="exact" w:val="425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4052" w14:textId="77777777" w:rsidR="006A2CE0" w:rsidRPr="0085051F" w:rsidRDefault="00196B21" w:rsidP="006F59D9">
            <w:pPr>
              <w:spacing w:line="291" w:lineRule="exact"/>
              <w:ind w:left="102" w:right="-20"/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</w:pPr>
            <w:r w:rsidRPr="0085051F"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Amount Due</w:t>
            </w:r>
            <w:r w:rsidR="00A4132F"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 xml:space="preserve"> (if applicable)</w:t>
            </w:r>
            <w:r w:rsidRPr="0085051F"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: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8D96" w14:textId="6C97E708" w:rsidR="006A2CE0" w:rsidRPr="0085051F" w:rsidRDefault="00120F28" w:rsidP="006F59D9">
            <w:pPr>
              <w:spacing w:line="291" w:lineRule="exact"/>
              <w:ind w:left="102" w:right="-20"/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Booking number</w:t>
            </w:r>
            <w:r w:rsidR="00196B21" w:rsidRPr="0085051F">
              <w:rPr>
                <w:rFonts w:ascii="Calibri" w:eastAsia="Calibri" w:hAnsi="Calibri" w:cs="Calibri"/>
                <w:i/>
                <w:position w:val="1"/>
                <w:sz w:val="24"/>
                <w:szCs w:val="24"/>
              </w:rPr>
              <w:t>:</w:t>
            </w:r>
          </w:p>
          <w:p w14:paraId="0C37A0D1" w14:textId="77777777" w:rsidR="006A2CE0" w:rsidRDefault="006A2CE0" w:rsidP="006F59D9">
            <w:pPr>
              <w:spacing w:line="291" w:lineRule="exact"/>
              <w:ind w:left="102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  <w:p w14:paraId="4D2125ED" w14:textId="77777777" w:rsidR="006A2CE0" w:rsidRPr="009D29DF" w:rsidRDefault="006A2CE0" w:rsidP="006F59D9">
            <w:pPr>
              <w:spacing w:line="291" w:lineRule="exact"/>
              <w:ind w:left="102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</w:tr>
    </w:tbl>
    <w:p w14:paraId="4C3DDAFB" w14:textId="77777777" w:rsidR="006A2CE0" w:rsidRDefault="006A2CE0" w:rsidP="006A2CE0">
      <w:pPr>
        <w:spacing w:line="200" w:lineRule="exact"/>
      </w:pPr>
    </w:p>
    <w:p w14:paraId="7C06A007" w14:textId="77777777" w:rsidR="006A2CE0" w:rsidRPr="00B4239C" w:rsidRDefault="006A2CE0" w:rsidP="006A2CE0">
      <w:pPr>
        <w:rPr>
          <w:b/>
          <w:sz w:val="32"/>
          <w:szCs w:val="32"/>
          <w:u w:val="single"/>
        </w:rPr>
      </w:pPr>
      <w:r w:rsidRPr="00B4239C">
        <w:rPr>
          <w:b/>
          <w:sz w:val="32"/>
          <w:szCs w:val="32"/>
          <w:u w:val="single"/>
        </w:rPr>
        <w:t>Summary of Rental Conditions:</w:t>
      </w:r>
    </w:p>
    <w:p w14:paraId="25362C5F" w14:textId="77777777" w:rsidR="006A2CE0" w:rsidRPr="00EA7067" w:rsidRDefault="006A2CE0" w:rsidP="006A2CE0">
      <w:pPr>
        <w:rPr>
          <w:sz w:val="28"/>
          <w:szCs w:val="32"/>
        </w:rPr>
      </w:pPr>
    </w:p>
    <w:p w14:paraId="2A510DDB" w14:textId="77777777" w:rsidR="00C5175D" w:rsidRDefault="00A4132F" w:rsidP="006A2CE0">
      <w:pPr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Access begins</w:t>
      </w:r>
      <w:r w:rsidR="006A2CE0" w:rsidRPr="0070595F">
        <w:rPr>
          <w:sz w:val="24"/>
          <w:szCs w:val="32"/>
        </w:rPr>
        <w:t xml:space="preserve"> 15 minutes prior to </w:t>
      </w:r>
      <w:r w:rsidR="00C5175D">
        <w:rPr>
          <w:sz w:val="24"/>
          <w:szCs w:val="32"/>
        </w:rPr>
        <w:t>booking</w:t>
      </w:r>
      <w:r w:rsidR="006A2CE0" w:rsidRPr="0070595F">
        <w:rPr>
          <w:sz w:val="24"/>
          <w:szCs w:val="32"/>
        </w:rPr>
        <w:t xml:space="preserve"> and 15 minutes after </w:t>
      </w:r>
      <w:proofErr w:type="gramStart"/>
      <w:r w:rsidR="00C5175D">
        <w:rPr>
          <w:sz w:val="24"/>
          <w:szCs w:val="32"/>
        </w:rPr>
        <w:t>booking</w:t>
      </w:r>
      <w:proofErr w:type="gramEnd"/>
      <w:r w:rsidR="006A2CE0" w:rsidRPr="0070595F">
        <w:rPr>
          <w:sz w:val="24"/>
          <w:szCs w:val="32"/>
        </w:rPr>
        <w:t xml:space="preserve"> </w:t>
      </w:r>
    </w:p>
    <w:p w14:paraId="028D6021" w14:textId="77777777" w:rsidR="00887A04" w:rsidRPr="00887A04" w:rsidRDefault="00C5175D" w:rsidP="00887A04">
      <w:pPr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Users shall not be on field</w:t>
      </w:r>
      <w:r w:rsidR="00A4132F">
        <w:rPr>
          <w:sz w:val="24"/>
          <w:szCs w:val="32"/>
        </w:rPr>
        <w:t>s or diamonds</w:t>
      </w:r>
      <w:r>
        <w:rPr>
          <w:sz w:val="24"/>
          <w:szCs w:val="32"/>
        </w:rPr>
        <w:t xml:space="preserve"> in inclement weather and agree to follow posted signage.</w:t>
      </w:r>
    </w:p>
    <w:p w14:paraId="04AD961A" w14:textId="6F89C2E9" w:rsidR="006A2CE0" w:rsidRDefault="006A2CE0" w:rsidP="006A2CE0">
      <w:pPr>
        <w:numPr>
          <w:ilvl w:val="0"/>
          <w:numId w:val="1"/>
        </w:numPr>
        <w:rPr>
          <w:sz w:val="24"/>
          <w:szCs w:val="32"/>
        </w:rPr>
      </w:pPr>
      <w:r w:rsidRPr="00007573">
        <w:rPr>
          <w:i/>
          <w:sz w:val="24"/>
          <w:szCs w:val="32"/>
          <w:u w:val="single"/>
        </w:rPr>
        <w:t xml:space="preserve">All rentals must be paid </w:t>
      </w:r>
      <w:r w:rsidR="00C5175D" w:rsidRPr="00007573">
        <w:rPr>
          <w:i/>
          <w:sz w:val="24"/>
          <w:szCs w:val="32"/>
          <w:u w:val="single"/>
        </w:rPr>
        <w:t xml:space="preserve">at </w:t>
      </w:r>
      <w:r w:rsidR="00E452CC">
        <w:rPr>
          <w:i/>
          <w:sz w:val="24"/>
          <w:szCs w:val="32"/>
          <w:u w:val="single"/>
        </w:rPr>
        <w:t xml:space="preserve">least 48 hours prior to event start or </w:t>
      </w:r>
      <w:proofErr w:type="gramStart"/>
      <w:r w:rsidR="00E452CC">
        <w:rPr>
          <w:i/>
          <w:sz w:val="24"/>
          <w:szCs w:val="32"/>
          <w:u w:val="single"/>
        </w:rPr>
        <w:t>rental</w:t>
      </w:r>
      <w:proofErr w:type="gramEnd"/>
      <w:r w:rsidR="00E452CC">
        <w:rPr>
          <w:i/>
          <w:sz w:val="24"/>
          <w:szCs w:val="32"/>
          <w:u w:val="single"/>
        </w:rPr>
        <w:t xml:space="preserve"> is subject to cancellation.</w:t>
      </w:r>
      <w:r w:rsidR="00C5175D">
        <w:rPr>
          <w:sz w:val="24"/>
          <w:szCs w:val="32"/>
        </w:rPr>
        <w:t xml:space="preserve"> If the field is not available, the initial fee will be refunded.</w:t>
      </w:r>
    </w:p>
    <w:p w14:paraId="12641B33" w14:textId="465402A4" w:rsidR="006C007C" w:rsidRPr="0070595F" w:rsidRDefault="006C007C" w:rsidP="006A2CE0">
      <w:pPr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 xml:space="preserve">Park By-Law: The </w:t>
      </w:r>
      <w:r w:rsidR="009E0242">
        <w:rPr>
          <w:sz w:val="24"/>
          <w:szCs w:val="32"/>
        </w:rPr>
        <w:t>Municipal District</w:t>
      </w:r>
      <w:r>
        <w:rPr>
          <w:sz w:val="24"/>
          <w:szCs w:val="32"/>
        </w:rPr>
        <w:t xml:space="preserve"> of St. Stephen’s by-law regarding usage of our recreational areas is enforced by our municipal RCMP service.  Any person violating any provision of the by-law is guilty of an offense.  This by-law prohibits loitering or remaining in the parks between sunset and </w:t>
      </w:r>
      <w:r w:rsidR="00540819">
        <w:rPr>
          <w:sz w:val="24"/>
          <w:szCs w:val="32"/>
        </w:rPr>
        <w:t>one</w:t>
      </w:r>
      <w:r>
        <w:rPr>
          <w:sz w:val="24"/>
          <w:szCs w:val="32"/>
        </w:rPr>
        <w:t xml:space="preserve"> hour before sunrise.  This by-law prohibits the tampering and destruction of </w:t>
      </w:r>
      <w:proofErr w:type="gramStart"/>
      <w:r>
        <w:rPr>
          <w:sz w:val="24"/>
          <w:szCs w:val="32"/>
        </w:rPr>
        <w:t>any and all</w:t>
      </w:r>
      <w:proofErr w:type="gramEnd"/>
      <w:r>
        <w:rPr>
          <w:sz w:val="24"/>
          <w:szCs w:val="32"/>
        </w:rPr>
        <w:t xml:space="preserve"> public property.  This by-law prohibits the use of motor vehicles and bicycles </w:t>
      </w:r>
      <w:proofErr w:type="gramStart"/>
      <w:r>
        <w:rPr>
          <w:sz w:val="24"/>
          <w:szCs w:val="32"/>
        </w:rPr>
        <w:t>from</w:t>
      </w:r>
      <w:proofErr w:type="gramEnd"/>
      <w:r>
        <w:rPr>
          <w:sz w:val="24"/>
          <w:szCs w:val="32"/>
        </w:rPr>
        <w:t xml:space="preserve"> all areas not designated </w:t>
      </w:r>
      <w:r w:rsidR="00FB2111">
        <w:rPr>
          <w:sz w:val="24"/>
          <w:szCs w:val="32"/>
        </w:rPr>
        <w:t xml:space="preserve">for such usage.  This by-law prohibits littering. Those individuals violating these by-laws may be subject to </w:t>
      </w:r>
      <w:r w:rsidR="002477A4">
        <w:rPr>
          <w:sz w:val="24"/>
          <w:szCs w:val="32"/>
        </w:rPr>
        <w:t xml:space="preserve">fines and/or </w:t>
      </w:r>
      <w:r w:rsidR="00FB2111">
        <w:rPr>
          <w:sz w:val="24"/>
          <w:szCs w:val="32"/>
        </w:rPr>
        <w:t>prosecution.</w:t>
      </w:r>
    </w:p>
    <w:p w14:paraId="25741D08" w14:textId="77777777" w:rsidR="006A2CE0" w:rsidRPr="00EA7067" w:rsidRDefault="00C5175D" w:rsidP="006A2CE0">
      <w:pPr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14:paraId="728A7842" w14:textId="68651DAE" w:rsidR="006A2CE0" w:rsidRPr="00EA7067" w:rsidRDefault="006A2CE0" w:rsidP="006A2CE0">
      <w:pPr>
        <w:rPr>
          <w:sz w:val="28"/>
          <w:szCs w:val="32"/>
        </w:rPr>
      </w:pPr>
      <w:r w:rsidRPr="00EA7067">
        <w:rPr>
          <w:sz w:val="28"/>
          <w:szCs w:val="32"/>
        </w:rPr>
        <w:t xml:space="preserve">Failure to comply with the </w:t>
      </w:r>
      <w:r w:rsidR="001B05AD">
        <w:rPr>
          <w:sz w:val="28"/>
          <w:szCs w:val="32"/>
        </w:rPr>
        <w:t xml:space="preserve">rules and regulations of the </w:t>
      </w:r>
      <w:r w:rsidR="009E0242">
        <w:rPr>
          <w:sz w:val="28"/>
          <w:szCs w:val="32"/>
        </w:rPr>
        <w:t>Municipal District</w:t>
      </w:r>
      <w:r w:rsidR="001B05AD">
        <w:rPr>
          <w:sz w:val="28"/>
          <w:szCs w:val="32"/>
        </w:rPr>
        <w:t xml:space="preserve"> of St. Stephen</w:t>
      </w:r>
      <w:r w:rsidRPr="00EA7067">
        <w:rPr>
          <w:sz w:val="28"/>
          <w:szCs w:val="32"/>
        </w:rPr>
        <w:t xml:space="preserve"> </w:t>
      </w:r>
      <w:r w:rsidR="00E452CC">
        <w:rPr>
          <w:sz w:val="28"/>
          <w:szCs w:val="32"/>
        </w:rPr>
        <w:t>will</w:t>
      </w:r>
      <w:r w:rsidRPr="00EA7067">
        <w:rPr>
          <w:sz w:val="28"/>
          <w:szCs w:val="32"/>
        </w:rPr>
        <w:t xml:space="preserve"> result in </w:t>
      </w:r>
      <w:r w:rsidR="00E452CC">
        <w:rPr>
          <w:sz w:val="28"/>
          <w:szCs w:val="32"/>
        </w:rPr>
        <w:t>removal from the</w:t>
      </w:r>
      <w:r w:rsidRPr="00EA7067">
        <w:rPr>
          <w:sz w:val="28"/>
          <w:szCs w:val="32"/>
        </w:rPr>
        <w:t xml:space="preserve"> </w:t>
      </w:r>
      <w:r w:rsidR="001B05AD">
        <w:rPr>
          <w:sz w:val="28"/>
          <w:szCs w:val="32"/>
        </w:rPr>
        <w:t>fields</w:t>
      </w:r>
      <w:r w:rsidR="00A4132F">
        <w:rPr>
          <w:sz w:val="28"/>
          <w:szCs w:val="32"/>
        </w:rPr>
        <w:t xml:space="preserve">, </w:t>
      </w:r>
      <w:proofErr w:type="gramStart"/>
      <w:r w:rsidR="00A4132F">
        <w:rPr>
          <w:sz w:val="28"/>
          <w:szCs w:val="32"/>
        </w:rPr>
        <w:t>diamonds</w:t>
      </w:r>
      <w:proofErr w:type="gramEnd"/>
      <w:r w:rsidR="00A4132F">
        <w:rPr>
          <w:sz w:val="28"/>
          <w:szCs w:val="32"/>
        </w:rPr>
        <w:t xml:space="preserve"> and parks</w:t>
      </w:r>
      <w:r w:rsidRPr="00EA7067">
        <w:rPr>
          <w:sz w:val="28"/>
          <w:szCs w:val="32"/>
        </w:rPr>
        <w:t>, with no refund.</w:t>
      </w:r>
    </w:p>
    <w:p w14:paraId="453474F3" w14:textId="77777777" w:rsidR="006A2CE0" w:rsidRPr="00EA7067" w:rsidRDefault="006A2CE0" w:rsidP="006A2CE0">
      <w:pPr>
        <w:rPr>
          <w:sz w:val="28"/>
          <w:szCs w:val="32"/>
        </w:rPr>
      </w:pPr>
    </w:p>
    <w:p w14:paraId="5A6E0A6C" w14:textId="4A92B7D0" w:rsidR="006736E3" w:rsidRPr="00EA7067" w:rsidRDefault="006A2CE0" w:rsidP="006A2CE0">
      <w:pPr>
        <w:rPr>
          <w:sz w:val="28"/>
          <w:szCs w:val="32"/>
        </w:rPr>
      </w:pPr>
      <w:r w:rsidRPr="00EA7067">
        <w:rPr>
          <w:sz w:val="28"/>
          <w:szCs w:val="32"/>
        </w:rPr>
        <w:t>I understand the terms and conditions:</w:t>
      </w:r>
      <w:r w:rsidRPr="00EA7067">
        <w:rPr>
          <w:sz w:val="28"/>
          <w:szCs w:val="32"/>
          <w:highlight w:val="yellow"/>
        </w:rPr>
        <w:t xml:space="preserve"> __________________________________</w:t>
      </w:r>
      <w:r w:rsidRPr="00EA7067">
        <w:rPr>
          <w:sz w:val="28"/>
          <w:szCs w:val="32"/>
        </w:rPr>
        <w:t>__</w:t>
      </w:r>
    </w:p>
    <w:p w14:paraId="66836859" w14:textId="7540DF3F" w:rsidR="00F8604F" w:rsidRDefault="006A2CE0">
      <w:pPr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Signature</w:t>
      </w:r>
    </w:p>
    <w:p w14:paraId="54C17B35" w14:textId="77777777" w:rsidR="006736E3" w:rsidRDefault="006736E3">
      <w:pPr>
        <w:rPr>
          <w:sz w:val="28"/>
          <w:szCs w:val="32"/>
        </w:rPr>
      </w:pPr>
    </w:p>
    <w:p w14:paraId="051B94D8" w14:textId="77777777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spacing w:before="205"/>
        <w:ind w:left="2038" w:right="1692"/>
        <w:jc w:val="center"/>
        <w:rPr>
          <w:rFonts w:ascii="Arial" w:eastAsiaTheme="minorHAnsi" w:hAnsi="Arial" w:cs="Arial"/>
          <w:sz w:val="24"/>
          <w:szCs w:val="24"/>
          <w:lang w:val="en-CA"/>
        </w:rPr>
      </w:pPr>
      <w:r w:rsidRPr="006736E3">
        <w:rPr>
          <w:rFonts w:ascii="Arial" w:eastAsiaTheme="minorHAnsi" w:hAnsi="Arial" w:cs="Arial"/>
          <w:sz w:val="24"/>
          <w:szCs w:val="24"/>
          <w:lang w:val="en-CA"/>
        </w:rPr>
        <w:t>22 Budd Ave, St. Stephen, NB, E3L 1E9| (506) 467-3030 x126</w:t>
      </w:r>
    </w:p>
    <w:p w14:paraId="0E29D0ED" w14:textId="77777777" w:rsidR="006736E3" w:rsidRPr="006736E3" w:rsidRDefault="00000000" w:rsidP="006736E3">
      <w:pPr>
        <w:kinsoku w:val="0"/>
        <w:overflowPunct w:val="0"/>
        <w:autoSpaceDE w:val="0"/>
        <w:autoSpaceDN w:val="0"/>
        <w:adjustRightInd w:val="0"/>
        <w:spacing w:before="4"/>
        <w:ind w:left="2045" w:right="1692"/>
        <w:jc w:val="center"/>
        <w:rPr>
          <w:rFonts w:ascii="Calibri" w:eastAsiaTheme="minorHAnsi" w:hAnsi="Calibri" w:cs="Calibri"/>
          <w:i/>
          <w:iCs/>
          <w:color w:val="000000"/>
          <w:sz w:val="18"/>
          <w:szCs w:val="18"/>
          <w:lang w:val="en-CA"/>
        </w:rPr>
      </w:pPr>
      <w:hyperlink r:id="rId8" w:history="1">
        <w:r w:rsidR="006736E3" w:rsidRPr="006736E3">
          <w:rPr>
            <w:rFonts w:ascii="Calibri" w:eastAsiaTheme="minorHAnsi" w:hAnsi="Calibri" w:cs="Calibri"/>
            <w:color w:val="0000FF"/>
            <w:sz w:val="24"/>
            <w:szCs w:val="24"/>
            <w:u w:val="single"/>
            <w:lang w:val="en-CA"/>
          </w:rPr>
          <w:t>events@chocolatetown.ca</w:t>
        </w:r>
      </w:hyperlink>
      <w:r w:rsidR="006736E3" w:rsidRPr="006736E3">
        <w:rPr>
          <w:rFonts w:ascii="Calibri" w:eastAsiaTheme="minorHAnsi" w:hAnsi="Calibri" w:cs="Calibri"/>
          <w:color w:val="0000FF"/>
          <w:sz w:val="24"/>
          <w:szCs w:val="24"/>
          <w:lang w:val="en-CA"/>
        </w:rPr>
        <w:t xml:space="preserve"> </w:t>
      </w:r>
      <w:r w:rsidR="006736E3" w:rsidRPr="006736E3">
        <w:rPr>
          <w:rFonts w:ascii="Calibri" w:eastAsiaTheme="minorHAnsi" w:hAnsi="Calibri" w:cs="Calibri"/>
          <w:color w:val="000000"/>
          <w:sz w:val="24"/>
          <w:szCs w:val="24"/>
          <w:lang w:val="en-CA"/>
        </w:rPr>
        <w:t xml:space="preserve">| </w:t>
      </w:r>
      <w:hyperlink r:id="rId9" w:history="1">
        <w:r w:rsidR="006736E3" w:rsidRPr="006736E3">
          <w:rPr>
            <w:rFonts w:ascii="Calibri" w:eastAsiaTheme="minorHAnsi" w:hAnsi="Calibri" w:cs="Calibri"/>
            <w:color w:val="0000FF"/>
            <w:sz w:val="24"/>
            <w:szCs w:val="24"/>
            <w:u w:val="single"/>
            <w:lang w:val="en-CA"/>
          </w:rPr>
          <w:t>www.town.ststephen.nb.ca</w:t>
        </w:r>
      </w:hyperlink>
      <w:r w:rsidR="006736E3" w:rsidRPr="006736E3">
        <w:rPr>
          <w:rFonts w:ascii="Calibri" w:eastAsiaTheme="minorHAnsi" w:hAnsi="Calibri" w:cs="Calibri"/>
          <w:color w:val="0000FF"/>
          <w:sz w:val="24"/>
          <w:szCs w:val="24"/>
          <w:lang w:val="en-CA"/>
        </w:rPr>
        <w:t xml:space="preserve"> </w:t>
      </w:r>
      <w:r w:rsidR="006736E3" w:rsidRPr="006736E3">
        <w:rPr>
          <w:rFonts w:ascii="Calibri" w:eastAsiaTheme="minorHAnsi" w:hAnsi="Calibri" w:cs="Calibri"/>
          <w:i/>
          <w:iCs/>
          <w:color w:val="000000"/>
          <w:sz w:val="18"/>
          <w:szCs w:val="18"/>
          <w:lang w:val="en-CA"/>
        </w:rPr>
        <w:t xml:space="preserve">Updated: </w:t>
      </w:r>
      <w:proofErr w:type="gramStart"/>
      <w:r w:rsidR="006736E3">
        <w:rPr>
          <w:rFonts w:ascii="Calibri" w:eastAsiaTheme="minorHAnsi" w:hAnsi="Calibri" w:cs="Calibri"/>
          <w:i/>
          <w:iCs/>
          <w:color w:val="000000"/>
          <w:sz w:val="18"/>
          <w:szCs w:val="18"/>
          <w:lang w:val="en-CA"/>
        </w:rPr>
        <w:t xml:space="preserve">March </w:t>
      </w:r>
      <w:r w:rsidR="006736E3" w:rsidRPr="006736E3">
        <w:rPr>
          <w:rFonts w:ascii="Calibri" w:eastAsiaTheme="minorHAnsi" w:hAnsi="Calibri" w:cs="Calibri"/>
          <w:i/>
          <w:iCs/>
          <w:color w:val="000000"/>
          <w:sz w:val="18"/>
          <w:szCs w:val="18"/>
          <w:lang w:val="en-CA"/>
        </w:rPr>
        <w:t xml:space="preserve"> 2023</w:t>
      </w:r>
      <w:proofErr w:type="gramEnd"/>
    </w:p>
    <w:p w14:paraId="68393734" w14:textId="2F4BF3AA" w:rsidR="006736E3" w:rsidRDefault="006736E3">
      <w:pPr>
        <w:spacing w:after="160" w:line="259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14:paraId="0FCF9D86" w14:textId="2F4BF3AA" w:rsidR="006736E3" w:rsidRDefault="006736E3">
      <w:pPr>
        <w:rPr>
          <w:sz w:val="28"/>
          <w:szCs w:val="32"/>
        </w:rPr>
      </w:pPr>
    </w:p>
    <w:p w14:paraId="0048CF03" w14:textId="77777777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spacing w:after="1"/>
        <w:rPr>
          <w:rFonts w:eastAsiaTheme="minorHAnsi"/>
          <w:lang w:val="en-CA"/>
        </w:rPr>
      </w:pPr>
    </w:p>
    <w:p w14:paraId="043A6722" w14:textId="367C9421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spacing w:line="20" w:lineRule="exact"/>
        <w:ind w:left="111"/>
        <w:rPr>
          <w:rFonts w:eastAsiaTheme="minorHAnsi"/>
          <w:sz w:val="2"/>
          <w:szCs w:val="2"/>
          <w:lang w:val="en-CA"/>
        </w:rPr>
      </w:pPr>
    </w:p>
    <w:p w14:paraId="4F9329F1" w14:textId="77777777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5BBCD94D" w14:textId="53941799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spacing w:before="161"/>
        <w:ind w:left="1700" w:right="1692"/>
        <w:jc w:val="center"/>
        <w:rPr>
          <w:rFonts w:ascii="Californian FB" w:eastAsiaTheme="minorHAnsi" w:hAnsi="Californian FB" w:cs="Californian FB"/>
          <w:b/>
          <w:bCs/>
          <w:sz w:val="32"/>
          <w:szCs w:val="32"/>
          <w:lang w:val="en-CA"/>
        </w:rPr>
      </w:pPr>
      <w:r w:rsidRPr="006736E3">
        <w:rPr>
          <w:rFonts w:ascii="Californian FB" w:eastAsiaTheme="minorHAnsi" w:hAnsi="Californian FB" w:cs="Californian FB"/>
          <w:noProof/>
          <w:lang w:val="en-CA"/>
        </w:rPr>
        <w:drawing>
          <wp:anchor distT="0" distB="0" distL="114300" distR="114300" simplePos="0" relativeHeight="251659264" behindDoc="0" locked="0" layoutInCell="1" allowOverlap="1" wp14:anchorId="2696109E" wp14:editId="1D721C8C">
            <wp:simplePos x="0" y="0"/>
            <wp:positionH relativeFrom="column">
              <wp:posOffset>457200</wp:posOffset>
            </wp:positionH>
            <wp:positionV relativeFrom="paragraph">
              <wp:posOffset>118745</wp:posOffset>
            </wp:positionV>
            <wp:extent cx="428625" cy="361950"/>
            <wp:effectExtent l="0" t="0" r="9525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6E3">
        <w:rPr>
          <w:rFonts w:ascii="Californian FB" w:eastAsiaTheme="minorHAnsi" w:hAnsi="Californian FB" w:cs="Californian FB"/>
          <w:noProof/>
          <w:lang w:val="en-CA"/>
        </w:rPr>
        <w:drawing>
          <wp:anchor distT="0" distB="0" distL="114300" distR="114300" simplePos="0" relativeHeight="251658240" behindDoc="0" locked="0" layoutInCell="1" allowOverlap="1" wp14:anchorId="66084541" wp14:editId="6CB70BEA">
            <wp:simplePos x="0" y="0"/>
            <wp:positionH relativeFrom="column">
              <wp:posOffset>6181725</wp:posOffset>
            </wp:positionH>
            <wp:positionV relativeFrom="paragraph">
              <wp:posOffset>52070</wp:posOffset>
            </wp:positionV>
            <wp:extent cx="428625" cy="361950"/>
            <wp:effectExtent l="0" t="0" r="952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6E3">
        <w:rPr>
          <w:rFonts w:ascii="Californian FB" w:eastAsiaTheme="minorHAnsi" w:hAnsi="Californian FB" w:cs="Californian FB"/>
          <w:b/>
          <w:bCs/>
          <w:sz w:val="32"/>
          <w:szCs w:val="32"/>
          <w:lang w:val="en-CA"/>
        </w:rPr>
        <w:t>Credit Card Authorization/Payment Information</w:t>
      </w:r>
    </w:p>
    <w:p w14:paraId="76E9555B" w14:textId="12299AC7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ascii="Californian FB" w:eastAsiaTheme="minorHAnsi" w:hAnsi="Californian FB" w:cs="Californian FB"/>
          <w:b/>
          <w:bCs/>
          <w:lang w:val="en-CA"/>
        </w:rPr>
      </w:pPr>
    </w:p>
    <w:p w14:paraId="707C83F5" w14:textId="2BA079DE" w:rsidR="006736E3" w:rsidRPr="006736E3" w:rsidRDefault="006736E3" w:rsidP="006736E3">
      <w:pPr>
        <w:tabs>
          <w:tab w:val="left" w:pos="9731"/>
        </w:tabs>
        <w:kinsoku w:val="0"/>
        <w:overflowPunct w:val="0"/>
        <w:autoSpaceDE w:val="0"/>
        <w:autoSpaceDN w:val="0"/>
        <w:adjustRightInd w:val="0"/>
        <w:ind w:left="641"/>
        <w:rPr>
          <w:rFonts w:ascii="Californian FB" w:eastAsiaTheme="minorHAnsi" w:hAnsi="Californian FB" w:cs="Californian FB"/>
          <w:lang w:val="en-CA"/>
        </w:rPr>
      </w:pPr>
      <w:r w:rsidRPr="006736E3">
        <w:rPr>
          <w:rFonts w:ascii="Californian FB" w:eastAsiaTheme="minorHAnsi" w:hAnsi="Californian FB" w:cs="Californian FB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lang w:val="en-CA"/>
        </w:rPr>
        <w:tab/>
      </w:r>
    </w:p>
    <w:p w14:paraId="73DF509A" w14:textId="12AD9809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ascii="Californian FB" w:eastAsiaTheme="minorHAnsi" w:hAnsi="Californian FB" w:cs="Californian FB"/>
          <w:b/>
          <w:bCs/>
          <w:lang w:val="en-CA"/>
        </w:rPr>
      </w:pPr>
      <w:r w:rsidRPr="006736E3">
        <w:rPr>
          <w:rFonts w:eastAsiaTheme="minorHAnsi"/>
          <w:noProof/>
          <w:sz w:val="2"/>
          <w:szCs w:val="2"/>
          <w:lang w:val="en-CA"/>
        </w:rPr>
        <mc:AlternateContent>
          <mc:Choice Requires="wpg">
            <w:drawing>
              <wp:inline distT="0" distB="0" distL="0" distR="0" wp14:anchorId="28AE3E61" wp14:editId="3F9BD00D">
                <wp:extent cx="6894830" cy="12700"/>
                <wp:effectExtent l="0" t="0" r="127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2700"/>
                          <a:chOff x="0" y="0"/>
                          <a:chExt cx="10858" cy="2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58" cy="15"/>
                          </a:xfrm>
                          <a:custGeom>
                            <a:avLst/>
                            <a:gdLst>
                              <a:gd name="T0" fmla="*/ 10857 w 10858"/>
                              <a:gd name="T1" fmla="*/ 0 h 15"/>
                              <a:gd name="T2" fmla="*/ 0 w 10858"/>
                              <a:gd name="T3" fmla="*/ 0 h 15"/>
                              <a:gd name="T4" fmla="*/ 0 w 10858"/>
                              <a:gd name="T5" fmla="*/ 14 h 15"/>
                              <a:gd name="T6" fmla="*/ 10857 w 10858"/>
                              <a:gd name="T7" fmla="*/ 14 h 15"/>
                              <a:gd name="T8" fmla="*/ 10857 w 10858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58" h="15">
                                <a:moveTo>
                                  <a:pt x="108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857" y="14"/>
                                </a:lnTo>
                                <a:lnTo>
                                  <a:pt x="10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DA054E" id="Group 6" o:spid="_x0000_s1026" style="width:542.9pt;height:1pt;mso-position-horizontal-relative:char;mso-position-vertical-relative:line" coordsize="108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">
                <v:shape id="Freeform 3" o:spid="_x0000_s1027" style="position:absolute;width:10858;height:15;visibility:visible;mso-wrap-style:square;v-text-anchor:top" coordsize="108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" path="m10857,l,,,14r10857,l10857,xe" fillcolor="black" stroked="f">
                  <v:path arrowok="t" o:connecttype="custom" o:connectlocs="10857,0;0,0;0,14;10857,14;10857,0" o:connectangles="0,0,0,0,0"/>
                </v:shape>
                <w10:anchorlock/>
              </v:group>
            </w:pict>
          </mc:Fallback>
        </mc:AlternateContent>
      </w:r>
    </w:p>
    <w:p w14:paraId="592414DC" w14:textId="77777777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spacing w:after="1"/>
        <w:rPr>
          <w:rFonts w:ascii="Californian FB" w:eastAsiaTheme="minorHAnsi" w:hAnsi="Californian FB" w:cs="Californian FB"/>
          <w:b/>
          <w:bCs/>
          <w:sz w:val="10"/>
          <w:szCs w:val="10"/>
          <w:lang w:val="en-CA"/>
        </w:rPr>
      </w:pPr>
    </w:p>
    <w:p w14:paraId="584131EF" w14:textId="45B77C31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spacing w:line="20" w:lineRule="exact"/>
        <w:ind w:left="111"/>
        <w:rPr>
          <w:rFonts w:ascii="Californian FB" w:eastAsiaTheme="minorHAnsi" w:hAnsi="Californian FB" w:cs="Californian FB"/>
          <w:sz w:val="2"/>
          <w:szCs w:val="2"/>
          <w:lang w:val="en-CA"/>
        </w:rPr>
      </w:pPr>
    </w:p>
    <w:p w14:paraId="58257AE2" w14:textId="77777777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ascii="Californian FB" w:eastAsiaTheme="minorHAnsi" w:hAnsi="Californian FB" w:cs="Californian FB"/>
          <w:b/>
          <w:bCs/>
          <w:lang w:val="en-CA"/>
        </w:rPr>
      </w:pPr>
    </w:p>
    <w:p w14:paraId="30E820DF" w14:textId="77777777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spacing w:before="209" w:line="259" w:lineRule="auto"/>
        <w:ind w:left="139" w:right="176" w:firstLine="720"/>
        <w:rPr>
          <w:rFonts w:ascii="Californian FB" w:eastAsiaTheme="minorHAnsi" w:hAnsi="Californian FB" w:cs="Californian FB"/>
          <w:sz w:val="24"/>
          <w:szCs w:val="24"/>
          <w:lang w:val="en-CA"/>
        </w:rPr>
      </w:pP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I,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the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undersigned cardholder,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authorize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the merchant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“Municipal District of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St.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Stephen” to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charge my credit card for purchases related to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reservation. I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agree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that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my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information may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be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saved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by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the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merchant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for future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payments and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understand that this can be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revoked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at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any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time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with request.</w:t>
      </w:r>
      <w:r w:rsidRPr="006736E3">
        <w:rPr>
          <w:rFonts w:ascii="Californian FB" w:eastAsiaTheme="minorHAnsi" w:hAnsi="Californian FB" w:cs="Californian FB"/>
          <w:spacing w:val="48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I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understand that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my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card will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be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charged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48 hours prior to the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event date and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if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a cancellation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is not placed,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in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writing,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prior to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48</w:t>
      </w:r>
      <w:r w:rsidRPr="006736E3">
        <w:rPr>
          <w:rFonts w:ascii="Californian FB" w:eastAsiaTheme="minorHAnsi" w:hAnsi="Californian FB" w:cs="Californian FB"/>
          <w:spacing w:val="-3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hours I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will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be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charged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as per the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Cancellation Policy, which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I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have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read and understand.</w:t>
      </w:r>
      <w:r w:rsidRPr="006736E3">
        <w:rPr>
          <w:rFonts w:ascii="Californian FB" w:eastAsiaTheme="minorHAnsi" w:hAnsi="Californian FB" w:cs="Californian FB"/>
          <w:spacing w:val="-3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I, the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undersigned understand that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in case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of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a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payment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being declined,</w:t>
      </w:r>
      <w:r w:rsidRPr="006736E3">
        <w:rPr>
          <w:rFonts w:ascii="Californian FB" w:eastAsiaTheme="minorHAnsi" w:hAnsi="Californian FB" w:cs="Californian FB"/>
          <w:spacing w:val="-2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the rental will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be</w:t>
      </w:r>
      <w:r w:rsidRPr="006736E3">
        <w:rPr>
          <w:rFonts w:ascii="Californian FB" w:eastAsiaTheme="minorHAnsi" w:hAnsi="Californian FB" w:cs="Californian FB"/>
          <w:spacing w:val="-1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sz w:val="24"/>
          <w:szCs w:val="24"/>
          <w:lang w:val="en-CA"/>
        </w:rPr>
        <w:t>cancelled.</w:t>
      </w:r>
    </w:p>
    <w:p w14:paraId="5441CCA6" w14:textId="77777777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spacing w:after="1"/>
        <w:rPr>
          <w:rFonts w:ascii="Californian FB" w:eastAsiaTheme="minorHAnsi" w:hAnsi="Californian FB" w:cs="Californian FB"/>
          <w:lang w:val="en-CA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5"/>
        <w:gridCol w:w="3597"/>
        <w:gridCol w:w="3597"/>
      </w:tblGrid>
      <w:tr w:rsidR="006736E3" w:rsidRPr="006736E3" w14:paraId="0154935C" w14:textId="77777777">
        <w:trPr>
          <w:trHeight w:val="568"/>
        </w:trPr>
        <w:tc>
          <w:tcPr>
            <w:tcW w:w="10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DAA3" w14:textId="77777777" w:rsidR="006736E3" w:rsidRPr="006736E3" w:rsidRDefault="006736E3" w:rsidP="006736E3">
            <w:pPr>
              <w:kinsoku w:val="0"/>
              <w:overflowPunct w:val="0"/>
              <w:autoSpaceDE w:val="0"/>
              <w:autoSpaceDN w:val="0"/>
              <w:adjustRightInd w:val="0"/>
              <w:spacing w:before="132"/>
              <w:ind w:left="107"/>
              <w:rPr>
                <w:rFonts w:ascii="Californian FB" w:eastAsiaTheme="minorHAnsi" w:hAnsi="Californian FB" w:cs="Californian FB"/>
                <w:b/>
                <w:bCs/>
                <w:spacing w:val="80"/>
                <w:w w:val="150"/>
                <w:sz w:val="24"/>
                <w:szCs w:val="24"/>
                <w:lang w:val="en-CA"/>
              </w:rPr>
            </w:pP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Card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40"/>
                <w:sz w:val="24"/>
                <w:szCs w:val="24"/>
                <w:lang w:val="en-CA"/>
              </w:rPr>
              <w:t xml:space="preserve">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Type: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80"/>
                <w:sz w:val="24"/>
                <w:szCs w:val="24"/>
                <w:lang w:val="en-CA"/>
              </w:rPr>
              <w:t xml:space="preserve">   </w:t>
            </w:r>
            <w:r w:rsidRPr="006736E3">
              <w:rPr>
                <w:rFonts w:ascii="Century Gothic" w:eastAsiaTheme="minorHAnsi" w:hAnsi="Century Gothic" w:cs="Century Gothic"/>
                <w:b/>
                <w:bCs/>
                <w:sz w:val="24"/>
                <w:szCs w:val="24"/>
                <w:lang w:val="en-CA"/>
              </w:rPr>
              <w:t>□</w:t>
            </w:r>
            <w:r w:rsidRPr="006736E3">
              <w:rPr>
                <w:rFonts w:ascii="Century Gothic" w:eastAsiaTheme="minorHAnsi" w:hAnsi="Century Gothic" w:cs="Century Gothic"/>
                <w:b/>
                <w:bCs/>
                <w:spacing w:val="40"/>
                <w:sz w:val="24"/>
                <w:szCs w:val="24"/>
                <w:lang w:val="en-CA"/>
              </w:rPr>
              <w:t xml:space="preserve">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Visa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40"/>
                <w:sz w:val="24"/>
                <w:szCs w:val="24"/>
                <w:lang w:val="en-CA"/>
              </w:rPr>
              <w:t xml:space="preserve">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Credit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80"/>
                <w:w w:val="150"/>
                <w:sz w:val="24"/>
                <w:szCs w:val="24"/>
                <w:lang w:val="en-CA"/>
              </w:rPr>
              <w:t xml:space="preserve">       </w:t>
            </w:r>
            <w:r w:rsidRPr="006736E3">
              <w:rPr>
                <w:rFonts w:ascii="Century Gothic" w:eastAsiaTheme="minorHAnsi" w:hAnsi="Century Gothic" w:cs="Century Gothic"/>
                <w:b/>
                <w:bCs/>
                <w:sz w:val="24"/>
                <w:szCs w:val="24"/>
                <w:lang w:val="en-CA"/>
              </w:rPr>
              <w:t>□</w:t>
            </w:r>
            <w:r w:rsidRPr="006736E3">
              <w:rPr>
                <w:rFonts w:ascii="Century Gothic" w:eastAsiaTheme="minorHAnsi" w:hAnsi="Century Gothic" w:cs="Century Gothic"/>
                <w:b/>
                <w:bCs/>
                <w:spacing w:val="40"/>
                <w:sz w:val="24"/>
                <w:szCs w:val="24"/>
                <w:lang w:val="en-CA"/>
              </w:rPr>
              <w:t xml:space="preserve">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Mastercard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40"/>
                <w:sz w:val="24"/>
                <w:szCs w:val="24"/>
                <w:lang w:val="en-CA"/>
              </w:rPr>
              <w:t xml:space="preserve">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Credit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80"/>
                <w:w w:val="150"/>
                <w:sz w:val="24"/>
                <w:szCs w:val="24"/>
                <w:lang w:val="en-CA"/>
              </w:rPr>
              <w:t xml:space="preserve">       </w:t>
            </w:r>
            <w:r w:rsidRPr="006736E3">
              <w:rPr>
                <w:rFonts w:ascii="Century Gothic" w:eastAsiaTheme="minorHAnsi" w:hAnsi="Century Gothic" w:cs="Century Gothic"/>
                <w:b/>
                <w:bCs/>
                <w:sz w:val="24"/>
                <w:szCs w:val="24"/>
                <w:lang w:val="en-CA"/>
              </w:rPr>
              <w:t>□</w:t>
            </w:r>
            <w:r w:rsidRPr="006736E3">
              <w:rPr>
                <w:rFonts w:ascii="Century Gothic" w:eastAsiaTheme="minorHAnsi" w:hAnsi="Century Gothic" w:cs="Century Gothic"/>
                <w:b/>
                <w:bCs/>
                <w:spacing w:val="40"/>
                <w:sz w:val="24"/>
                <w:szCs w:val="24"/>
                <w:lang w:val="en-CA"/>
              </w:rPr>
              <w:t xml:space="preserve">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Other: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40"/>
                <w:sz w:val="24"/>
                <w:szCs w:val="24"/>
                <w:lang w:val="en-CA"/>
              </w:rPr>
              <w:t xml:space="preserve">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80"/>
                <w:w w:val="150"/>
                <w:sz w:val="24"/>
                <w:szCs w:val="24"/>
                <w:u w:val="single"/>
                <w:lang w:val="en-CA"/>
              </w:rPr>
              <w:t xml:space="preserve">            </w:t>
            </w:r>
          </w:p>
        </w:tc>
      </w:tr>
      <w:tr w:rsidR="006736E3" w:rsidRPr="006736E3" w14:paraId="0889DE3C" w14:textId="77777777">
        <w:trPr>
          <w:trHeight w:val="565"/>
        </w:trPr>
        <w:tc>
          <w:tcPr>
            <w:tcW w:w="10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D284" w14:textId="77777777" w:rsidR="006736E3" w:rsidRPr="006736E3" w:rsidRDefault="006736E3" w:rsidP="006736E3">
            <w:pPr>
              <w:kinsoku w:val="0"/>
              <w:overflowPunct w:val="0"/>
              <w:autoSpaceDE w:val="0"/>
              <w:autoSpaceDN w:val="0"/>
              <w:adjustRightInd w:val="0"/>
              <w:spacing w:before="143"/>
              <w:ind w:left="107"/>
              <w:rPr>
                <w:rFonts w:ascii="Californian FB" w:eastAsiaTheme="minorHAnsi" w:hAnsi="Californian FB" w:cs="Californian FB"/>
                <w:b/>
                <w:bCs/>
                <w:spacing w:val="80"/>
                <w:w w:val="150"/>
                <w:sz w:val="24"/>
                <w:szCs w:val="24"/>
                <w:lang w:val="en-CA"/>
              </w:rPr>
            </w:pP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Card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65"/>
                <w:w w:val="150"/>
                <w:sz w:val="24"/>
                <w:szCs w:val="24"/>
                <w:lang w:val="en-CA"/>
              </w:rPr>
              <w:t xml:space="preserve">        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Holder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75"/>
                <w:w w:val="150"/>
                <w:sz w:val="24"/>
                <w:szCs w:val="24"/>
                <w:lang w:val="en-CA"/>
              </w:rPr>
              <w:t xml:space="preserve">       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Full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78"/>
                <w:w w:val="150"/>
                <w:sz w:val="24"/>
                <w:szCs w:val="24"/>
                <w:lang w:val="en-CA"/>
              </w:rPr>
              <w:t xml:space="preserve">       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Name: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65"/>
                <w:w w:val="150"/>
                <w:sz w:val="24"/>
                <w:szCs w:val="24"/>
                <w:lang w:val="en-CA"/>
              </w:rPr>
              <w:t xml:space="preserve">        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80"/>
                <w:w w:val="150"/>
                <w:sz w:val="24"/>
                <w:szCs w:val="24"/>
                <w:u w:val="single"/>
                <w:lang w:val="en-CA"/>
              </w:rPr>
              <w:t xml:space="preserve">                                </w:t>
            </w:r>
          </w:p>
        </w:tc>
      </w:tr>
      <w:tr w:rsidR="006736E3" w:rsidRPr="006736E3" w14:paraId="4A98EC33" w14:textId="77777777">
        <w:trPr>
          <w:trHeight w:val="568"/>
        </w:trPr>
        <w:tc>
          <w:tcPr>
            <w:tcW w:w="10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5F54" w14:textId="77777777" w:rsidR="006736E3" w:rsidRPr="006736E3" w:rsidRDefault="006736E3" w:rsidP="006736E3">
            <w:pPr>
              <w:kinsoku w:val="0"/>
              <w:overflowPunct w:val="0"/>
              <w:autoSpaceDE w:val="0"/>
              <w:autoSpaceDN w:val="0"/>
              <w:adjustRightInd w:val="0"/>
              <w:spacing w:before="146"/>
              <w:ind w:left="107"/>
              <w:rPr>
                <w:rFonts w:ascii="Californian FB" w:eastAsiaTheme="minorHAnsi" w:hAnsi="Californian FB" w:cs="Californian FB"/>
                <w:b/>
                <w:bCs/>
                <w:spacing w:val="80"/>
                <w:w w:val="150"/>
                <w:sz w:val="24"/>
                <w:szCs w:val="24"/>
                <w:lang w:val="en-CA"/>
              </w:rPr>
            </w:pP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Credit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77"/>
                <w:w w:val="150"/>
                <w:sz w:val="24"/>
                <w:szCs w:val="24"/>
                <w:lang w:val="en-CA"/>
              </w:rPr>
              <w:t xml:space="preserve">          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Card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67"/>
                <w:w w:val="150"/>
                <w:sz w:val="24"/>
                <w:szCs w:val="24"/>
                <w:lang w:val="en-CA"/>
              </w:rPr>
              <w:t xml:space="preserve">           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Number: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67"/>
                <w:w w:val="150"/>
                <w:sz w:val="24"/>
                <w:szCs w:val="24"/>
                <w:lang w:val="en-CA"/>
              </w:rPr>
              <w:t xml:space="preserve">           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80"/>
                <w:w w:val="150"/>
                <w:sz w:val="24"/>
                <w:szCs w:val="24"/>
                <w:u w:val="single"/>
                <w:lang w:val="en-CA"/>
              </w:rPr>
              <w:t xml:space="preserve">                                  </w:t>
            </w:r>
          </w:p>
        </w:tc>
      </w:tr>
      <w:tr w:rsidR="006736E3" w:rsidRPr="006736E3" w14:paraId="701F7632" w14:textId="77777777">
        <w:trPr>
          <w:trHeight w:val="566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3814" w14:textId="77777777" w:rsidR="006736E3" w:rsidRPr="006736E3" w:rsidRDefault="006736E3" w:rsidP="006736E3">
            <w:pPr>
              <w:kinsoku w:val="0"/>
              <w:overflowPunct w:val="0"/>
              <w:autoSpaceDE w:val="0"/>
              <w:autoSpaceDN w:val="0"/>
              <w:adjustRightInd w:val="0"/>
              <w:spacing w:before="143"/>
              <w:ind w:left="107"/>
              <w:rPr>
                <w:rFonts w:ascii="Californian FB" w:eastAsiaTheme="minorHAnsi" w:hAnsi="Californian FB" w:cs="Californian FB"/>
                <w:b/>
                <w:bCs/>
                <w:spacing w:val="78"/>
                <w:w w:val="150"/>
                <w:sz w:val="24"/>
                <w:szCs w:val="24"/>
                <w:lang w:val="en-CA"/>
              </w:rPr>
            </w:pP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Expiration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68"/>
                <w:sz w:val="24"/>
                <w:szCs w:val="24"/>
                <w:lang w:val="en-CA"/>
              </w:rPr>
              <w:t xml:space="preserve">   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Date: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78"/>
                <w:w w:val="150"/>
                <w:sz w:val="24"/>
                <w:szCs w:val="24"/>
                <w:lang w:val="en-CA"/>
              </w:rPr>
              <w:t xml:space="preserve">  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78"/>
                <w:w w:val="150"/>
                <w:sz w:val="24"/>
                <w:szCs w:val="24"/>
                <w:u w:val="single"/>
                <w:lang w:val="en-CA"/>
              </w:rPr>
              <w:t xml:space="preserve">      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4DCE" w14:textId="77777777" w:rsidR="006736E3" w:rsidRPr="006736E3" w:rsidRDefault="006736E3" w:rsidP="006736E3">
            <w:pPr>
              <w:kinsoku w:val="0"/>
              <w:overflowPunct w:val="0"/>
              <w:autoSpaceDE w:val="0"/>
              <w:autoSpaceDN w:val="0"/>
              <w:adjustRightInd w:val="0"/>
              <w:spacing w:before="143"/>
              <w:ind w:left="108"/>
              <w:rPr>
                <w:rFonts w:ascii="Californian FB" w:eastAsiaTheme="minorHAnsi" w:hAnsi="Californian FB" w:cs="Californian FB"/>
                <w:b/>
                <w:bCs/>
                <w:spacing w:val="80"/>
                <w:w w:val="150"/>
                <w:sz w:val="24"/>
                <w:szCs w:val="24"/>
                <w:lang w:val="en-CA"/>
              </w:rPr>
            </w:pP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Postal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65"/>
                <w:w w:val="150"/>
                <w:sz w:val="24"/>
                <w:szCs w:val="24"/>
                <w:lang w:val="en-CA"/>
              </w:rPr>
              <w:t xml:space="preserve">   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Code: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62"/>
                <w:w w:val="150"/>
                <w:sz w:val="24"/>
                <w:szCs w:val="24"/>
                <w:lang w:val="en-CA"/>
              </w:rPr>
              <w:t xml:space="preserve">   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80"/>
                <w:w w:val="150"/>
                <w:sz w:val="24"/>
                <w:szCs w:val="24"/>
                <w:u w:val="single"/>
                <w:lang w:val="en-CA"/>
              </w:rPr>
              <w:t xml:space="preserve">       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98F3" w14:textId="77777777" w:rsidR="006736E3" w:rsidRPr="006736E3" w:rsidRDefault="006736E3" w:rsidP="006736E3">
            <w:pPr>
              <w:kinsoku w:val="0"/>
              <w:overflowPunct w:val="0"/>
              <w:autoSpaceDE w:val="0"/>
              <w:autoSpaceDN w:val="0"/>
              <w:adjustRightInd w:val="0"/>
              <w:spacing w:before="143"/>
              <w:ind w:left="108"/>
              <w:rPr>
                <w:rFonts w:ascii="Californian FB" w:eastAsiaTheme="minorHAnsi" w:hAnsi="Californian FB" w:cs="Californian FB"/>
                <w:b/>
                <w:bCs/>
                <w:spacing w:val="80"/>
                <w:w w:val="150"/>
                <w:sz w:val="24"/>
                <w:szCs w:val="24"/>
                <w:lang w:val="en-CA"/>
              </w:rPr>
            </w:pPr>
            <w:r w:rsidRPr="006736E3">
              <w:rPr>
                <w:rFonts w:ascii="Californian FB" w:eastAsiaTheme="minorHAnsi" w:hAnsi="Californian FB" w:cs="Californian FB"/>
                <w:b/>
                <w:bCs/>
                <w:sz w:val="24"/>
                <w:szCs w:val="24"/>
                <w:lang w:val="en-CA"/>
              </w:rPr>
              <w:t>CVV/CVC: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64"/>
                <w:w w:val="150"/>
                <w:sz w:val="24"/>
                <w:szCs w:val="24"/>
                <w:lang w:val="en-CA"/>
              </w:rPr>
              <w:t xml:space="preserve">         </w:t>
            </w:r>
            <w:r w:rsidRPr="006736E3">
              <w:rPr>
                <w:rFonts w:ascii="Californian FB" w:eastAsiaTheme="minorHAnsi" w:hAnsi="Californian FB" w:cs="Californian FB"/>
                <w:b/>
                <w:bCs/>
                <w:spacing w:val="80"/>
                <w:w w:val="150"/>
                <w:sz w:val="24"/>
                <w:szCs w:val="24"/>
                <w:u w:val="single"/>
                <w:lang w:val="en-CA"/>
              </w:rPr>
              <w:t xml:space="preserve">         </w:t>
            </w:r>
          </w:p>
        </w:tc>
      </w:tr>
    </w:tbl>
    <w:p w14:paraId="020646CB" w14:textId="77777777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ascii="Californian FB" w:eastAsiaTheme="minorHAnsi" w:hAnsi="Californian FB" w:cs="Californian FB"/>
          <w:lang w:val="en-CA"/>
        </w:rPr>
      </w:pPr>
    </w:p>
    <w:p w14:paraId="3CA5C5D4" w14:textId="77777777" w:rsidR="006736E3" w:rsidRDefault="006736E3" w:rsidP="006736E3">
      <w:pPr>
        <w:kinsoku w:val="0"/>
        <w:overflowPunct w:val="0"/>
        <w:autoSpaceDE w:val="0"/>
        <w:autoSpaceDN w:val="0"/>
        <w:adjustRightInd w:val="0"/>
        <w:spacing w:before="26"/>
        <w:ind w:left="140" w:right="7736"/>
        <w:rPr>
          <w:rFonts w:ascii="Californian FB" w:eastAsiaTheme="minorHAnsi" w:hAnsi="Californian FB" w:cs="Californian FB"/>
          <w:b/>
          <w:bCs/>
          <w:spacing w:val="811"/>
          <w:sz w:val="24"/>
          <w:szCs w:val="24"/>
          <w:lang w:val="en-CA"/>
        </w:rPr>
      </w:pPr>
      <w:r w:rsidRPr="006736E3">
        <w:rPr>
          <w:rFonts w:ascii="Californian FB" w:eastAsiaTheme="minorHAnsi" w:hAnsi="Californian FB" w:cs="Californian FB"/>
          <w:b/>
          <w:bCs/>
          <w:sz w:val="24"/>
          <w:szCs w:val="24"/>
          <w:lang w:val="en-CA"/>
        </w:rPr>
        <w:t>Card</w:t>
      </w:r>
      <w:r w:rsidRPr="006736E3">
        <w:rPr>
          <w:rFonts w:ascii="Californian FB" w:eastAsiaTheme="minorHAnsi" w:hAnsi="Californian FB" w:cs="Californian FB"/>
          <w:b/>
          <w:bCs/>
          <w:spacing w:val="40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b/>
          <w:bCs/>
          <w:sz w:val="24"/>
          <w:szCs w:val="24"/>
          <w:lang w:val="en-CA"/>
        </w:rPr>
        <w:t>Holder’s</w:t>
      </w:r>
      <w:r w:rsidRPr="006736E3">
        <w:rPr>
          <w:rFonts w:ascii="Californian FB" w:eastAsiaTheme="minorHAnsi" w:hAnsi="Californian FB" w:cs="Californian FB"/>
          <w:b/>
          <w:bCs/>
          <w:spacing w:val="40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b/>
          <w:bCs/>
          <w:sz w:val="24"/>
          <w:szCs w:val="24"/>
          <w:lang w:val="en-CA"/>
        </w:rPr>
        <w:t>Signature:</w:t>
      </w:r>
      <w:r w:rsidRPr="006736E3">
        <w:rPr>
          <w:rFonts w:ascii="Californian FB" w:eastAsiaTheme="minorHAnsi" w:hAnsi="Californian FB" w:cs="Californian FB"/>
          <w:b/>
          <w:bCs/>
          <w:spacing w:val="40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b/>
          <w:bCs/>
          <w:spacing w:val="3522"/>
          <w:sz w:val="24"/>
          <w:szCs w:val="24"/>
          <w:u w:val="single"/>
          <w:lang w:val="en-CA"/>
        </w:rPr>
        <w:t xml:space="preserve">  </w:t>
      </w:r>
      <w:r w:rsidRPr="006736E3">
        <w:rPr>
          <w:rFonts w:ascii="Californian FB" w:eastAsiaTheme="minorHAnsi" w:hAnsi="Californian FB" w:cs="Californian FB"/>
          <w:b/>
          <w:bCs/>
          <w:spacing w:val="811"/>
          <w:sz w:val="24"/>
          <w:szCs w:val="24"/>
          <w:lang w:val="en-CA"/>
        </w:rPr>
        <w:t xml:space="preserve"> </w:t>
      </w:r>
    </w:p>
    <w:p w14:paraId="1580F575" w14:textId="77777777" w:rsidR="006736E3" w:rsidRDefault="006736E3" w:rsidP="006736E3">
      <w:pPr>
        <w:kinsoku w:val="0"/>
        <w:overflowPunct w:val="0"/>
        <w:autoSpaceDE w:val="0"/>
        <w:autoSpaceDN w:val="0"/>
        <w:adjustRightInd w:val="0"/>
        <w:spacing w:before="26"/>
        <w:ind w:left="140" w:right="7736"/>
        <w:rPr>
          <w:rFonts w:ascii="Californian FB" w:eastAsiaTheme="minorHAnsi" w:hAnsi="Californian FB" w:cs="Californian FB"/>
          <w:b/>
          <w:bCs/>
          <w:spacing w:val="811"/>
          <w:sz w:val="24"/>
          <w:szCs w:val="24"/>
          <w:lang w:val="en-CA"/>
        </w:rPr>
      </w:pPr>
    </w:p>
    <w:p w14:paraId="45D67924" w14:textId="3EA3304E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spacing w:before="26"/>
        <w:ind w:left="140" w:right="7736"/>
        <w:rPr>
          <w:rFonts w:ascii="Californian FB" w:eastAsiaTheme="minorHAnsi" w:hAnsi="Californian FB" w:cs="Californian FB"/>
          <w:b/>
          <w:bCs/>
          <w:spacing w:val="80"/>
          <w:w w:val="150"/>
          <w:sz w:val="24"/>
          <w:szCs w:val="24"/>
          <w:lang w:val="en-CA"/>
        </w:rPr>
      </w:pPr>
      <w:r w:rsidRPr="006736E3">
        <w:rPr>
          <w:rFonts w:ascii="Californian FB" w:eastAsiaTheme="minorHAnsi" w:hAnsi="Californian FB" w:cs="Californian FB"/>
          <w:b/>
          <w:bCs/>
          <w:sz w:val="24"/>
          <w:szCs w:val="24"/>
          <w:lang w:val="en-CA"/>
        </w:rPr>
        <w:t>Date:</w:t>
      </w:r>
      <w:r w:rsidRPr="006736E3">
        <w:rPr>
          <w:rFonts w:ascii="Californian FB" w:eastAsiaTheme="minorHAnsi" w:hAnsi="Californian FB" w:cs="Californian FB"/>
          <w:b/>
          <w:bCs/>
          <w:spacing w:val="40"/>
          <w:sz w:val="24"/>
          <w:szCs w:val="24"/>
          <w:lang w:val="en-CA"/>
        </w:rPr>
        <w:t xml:space="preserve"> </w:t>
      </w:r>
      <w:r w:rsidRPr="006736E3">
        <w:rPr>
          <w:rFonts w:ascii="Californian FB" w:eastAsiaTheme="minorHAnsi" w:hAnsi="Californian FB" w:cs="Californian FB"/>
          <w:b/>
          <w:bCs/>
          <w:spacing w:val="80"/>
          <w:w w:val="150"/>
          <w:sz w:val="24"/>
          <w:szCs w:val="24"/>
          <w:u w:val="single"/>
          <w:lang w:val="en-CA"/>
        </w:rPr>
        <w:t xml:space="preserve">               </w:t>
      </w:r>
    </w:p>
    <w:p w14:paraId="4FF2380A" w14:textId="77777777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ascii="Californian FB" w:eastAsiaTheme="minorHAnsi" w:hAnsi="Californian FB" w:cs="Californian FB"/>
          <w:b/>
          <w:bCs/>
          <w:lang w:val="en-CA"/>
        </w:rPr>
      </w:pPr>
    </w:p>
    <w:p w14:paraId="1A5CBFF0" w14:textId="0F554A2C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spacing w:before="12" w:line="235" w:lineRule="auto"/>
        <w:ind w:left="373" w:right="371"/>
        <w:rPr>
          <w:rFonts w:ascii="Calibri" w:eastAsiaTheme="minorHAnsi" w:hAnsi="Calibri" w:cs="Calibri"/>
          <w:b/>
          <w:bCs/>
          <w:sz w:val="26"/>
          <w:szCs w:val="26"/>
          <w:lang w:val="en-CA"/>
        </w:rPr>
      </w:pPr>
      <w:r w:rsidRPr="006736E3">
        <w:rPr>
          <w:rFonts w:ascii="Calibri" w:eastAsiaTheme="minorHAnsi" w:hAnsi="Calibri" w:cs="Calibri"/>
          <w:b/>
          <w:bCs/>
          <w:sz w:val="26"/>
          <w:szCs w:val="26"/>
          <w:lang w:val="en-CA"/>
        </w:rPr>
        <w:t>I declare that I have read, understood &amp; agree to the contents of this rental application in its entirely:</w:t>
      </w:r>
    </w:p>
    <w:p w14:paraId="733C07AB" w14:textId="77777777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lang w:val="en-CA"/>
        </w:rPr>
      </w:pPr>
    </w:p>
    <w:p w14:paraId="3450FF71" w14:textId="44C8D2B0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spacing w:before="46"/>
        <w:rPr>
          <w:rFonts w:eastAsiaTheme="minorHAnsi"/>
          <w:spacing w:val="80"/>
          <w:w w:val="150"/>
          <w:sz w:val="24"/>
          <w:szCs w:val="24"/>
          <w:lang w:val="en-CA"/>
        </w:rPr>
      </w:pPr>
      <w:r w:rsidRPr="006736E3">
        <w:rPr>
          <w:rFonts w:ascii="Calibri" w:eastAsiaTheme="minorHAnsi" w:hAnsi="Calibri" w:cs="Calibri"/>
          <w:spacing w:val="57"/>
          <w:w w:val="150"/>
          <w:sz w:val="24"/>
          <w:szCs w:val="24"/>
          <w:lang w:val="en-CA"/>
        </w:rPr>
        <w:t xml:space="preserve"> </w:t>
      </w:r>
      <w:r w:rsidRPr="006736E3">
        <w:rPr>
          <w:rFonts w:eastAsiaTheme="minorHAnsi"/>
          <w:spacing w:val="80"/>
          <w:w w:val="150"/>
          <w:sz w:val="24"/>
          <w:szCs w:val="24"/>
          <w:u w:val="single"/>
          <w:lang w:val="en-CA"/>
        </w:rPr>
        <w:t xml:space="preserve">           </w:t>
      </w:r>
    </w:p>
    <w:p w14:paraId="226462C0" w14:textId="3E0BFF95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6D58C99F" w14:textId="023BD872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4CEB2E4F" w14:textId="755C5C92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73585601" w14:textId="1EE86611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54A05DD6" w14:textId="273CB568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5F082860" w14:textId="5701E3A9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7E879CBD" w14:textId="3394F067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73D76F10" w14:textId="2ACCBC3D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0B5E3AB8" w14:textId="38FF4E0E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3562452E" w14:textId="1604C43D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4FE9196C" w14:textId="3C812617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419F22BD" w14:textId="11047319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72C02FAA" w14:textId="51F185B1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39A2B7BC" w14:textId="326F785F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79699C84" w14:textId="63A66325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01367190" w14:textId="20AF631A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0379A25C" w14:textId="6C564E17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45FEC66C" w14:textId="5A0EFB6B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0BD01E14" w14:textId="4A1E8F73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63BDCE2B" w14:textId="039B2210" w:rsid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71767C80" w14:textId="77777777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val="en-CA"/>
        </w:rPr>
      </w:pPr>
    </w:p>
    <w:p w14:paraId="002D2B48" w14:textId="77777777" w:rsidR="006736E3" w:rsidRPr="006736E3" w:rsidRDefault="006736E3" w:rsidP="006736E3">
      <w:pPr>
        <w:kinsoku w:val="0"/>
        <w:overflowPunct w:val="0"/>
        <w:autoSpaceDE w:val="0"/>
        <w:autoSpaceDN w:val="0"/>
        <w:adjustRightInd w:val="0"/>
        <w:spacing w:before="205"/>
        <w:ind w:left="2038" w:right="1692"/>
        <w:jc w:val="center"/>
        <w:rPr>
          <w:rFonts w:ascii="Arial" w:eastAsiaTheme="minorHAnsi" w:hAnsi="Arial" w:cs="Arial"/>
          <w:sz w:val="24"/>
          <w:szCs w:val="24"/>
          <w:lang w:val="en-CA"/>
        </w:rPr>
      </w:pPr>
      <w:r w:rsidRPr="006736E3">
        <w:rPr>
          <w:rFonts w:ascii="Arial" w:eastAsiaTheme="minorHAnsi" w:hAnsi="Arial" w:cs="Arial"/>
          <w:sz w:val="24"/>
          <w:szCs w:val="24"/>
          <w:lang w:val="en-CA"/>
        </w:rPr>
        <w:t>22 Budd Ave, St. Stephen, NB, E3L 1E9| (506) 467-3030 x126</w:t>
      </w:r>
    </w:p>
    <w:p w14:paraId="1F9882D0" w14:textId="1DA07BE5" w:rsidR="006736E3" w:rsidRPr="006736E3" w:rsidRDefault="00000000" w:rsidP="006736E3">
      <w:pPr>
        <w:kinsoku w:val="0"/>
        <w:overflowPunct w:val="0"/>
        <w:autoSpaceDE w:val="0"/>
        <w:autoSpaceDN w:val="0"/>
        <w:adjustRightInd w:val="0"/>
        <w:spacing w:before="4"/>
        <w:ind w:left="2045" w:right="1692"/>
        <w:jc w:val="center"/>
        <w:rPr>
          <w:rFonts w:ascii="Calibri" w:eastAsiaTheme="minorHAnsi" w:hAnsi="Calibri" w:cs="Calibri"/>
          <w:i/>
          <w:iCs/>
          <w:color w:val="000000"/>
          <w:sz w:val="18"/>
          <w:szCs w:val="18"/>
          <w:lang w:val="en-CA"/>
        </w:rPr>
      </w:pPr>
      <w:hyperlink r:id="rId11" w:history="1">
        <w:r w:rsidR="006736E3" w:rsidRPr="006736E3">
          <w:rPr>
            <w:rFonts w:ascii="Calibri" w:eastAsiaTheme="minorHAnsi" w:hAnsi="Calibri" w:cs="Calibri"/>
            <w:color w:val="0000FF"/>
            <w:sz w:val="24"/>
            <w:szCs w:val="24"/>
            <w:u w:val="single"/>
            <w:lang w:val="en-CA"/>
          </w:rPr>
          <w:t>events@chocolatetown.ca</w:t>
        </w:r>
      </w:hyperlink>
      <w:r w:rsidR="006736E3" w:rsidRPr="006736E3">
        <w:rPr>
          <w:rFonts w:ascii="Calibri" w:eastAsiaTheme="minorHAnsi" w:hAnsi="Calibri" w:cs="Calibri"/>
          <w:color w:val="0000FF"/>
          <w:sz w:val="24"/>
          <w:szCs w:val="24"/>
          <w:lang w:val="en-CA"/>
        </w:rPr>
        <w:t xml:space="preserve"> </w:t>
      </w:r>
      <w:r w:rsidR="006736E3" w:rsidRPr="006736E3">
        <w:rPr>
          <w:rFonts w:ascii="Calibri" w:eastAsiaTheme="minorHAnsi" w:hAnsi="Calibri" w:cs="Calibri"/>
          <w:color w:val="000000"/>
          <w:sz w:val="24"/>
          <w:szCs w:val="24"/>
          <w:lang w:val="en-CA"/>
        </w:rPr>
        <w:t xml:space="preserve">| </w:t>
      </w:r>
      <w:hyperlink r:id="rId12" w:history="1">
        <w:r w:rsidR="006736E3" w:rsidRPr="006736E3">
          <w:rPr>
            <w:rFonts w:ascii="Calibri" w:eastAsiaTheme="minorHAnsi" w:hAnsi="Calibri" w:cs="Calibri"/>
            <w:color w:val="0000FF"/>
            <w:sz w:val="24"/>
            <w:szCs w:val="24"/>
            <w:u w:val="single"/>
            <w:lang w:val="en-CA"/>
          </w:rPr>
          <w:t>www.town.ststephen.nb.ca</w:t>
        </w:r>
      </w:hyperlink>
      <w:r w:rsidR="006736E3" w:rsidRPr="006736E3">
        <w:rPr>
          <w:rFonts w:ascii="Calibri" w:eastAsiaTheme="minorHAnsi" w:hAnsi="Calibri" w:cs="Calibri"/>
          <w:color w:val="0000FF"/>
          <w:sz w:val="24"/>
          <w:szCs w:val="24"/>
          <w:lang w:val="en-CA"/>
        </w:rPr>
        <w:t xml:space="preserve"> </w:t>
      </w:r>
      <w:r w:rsidR="006736E3" w:rsidRPr="006736E3">
        <w:rPr>
          <w:rFonts w:ascii="Calibri" w:eastAsiaTheme="minorHAnsi" w:hAnsi="Calibri" w:cs="Calibri"/>
          <w:i/>
          <w:iCs/>
          <w:color w:val="000000"/>
          <w:sz w:val="18"/>
          <w:szCs w:val="18"/>
          <w:lang w:val="en-CA"/>
        </w:rPr>
        <w:t>Updated: January 2023</w:t>
      </w:r>
    </w:p>
    <w:sectPr w:rsidR="006736E3" w:rsidRPr="006736E3" w:rsidSect="00F53C92">
      <w:headerReference w:type="default" r:id="rId13"/>
      <w:footerReference w:type="default" r:id="rId14"/>
      <w:pgSz w:w="12240" w:h="15840"/>
      <w:pgMar w:top="360" w:right="360" w:bottom="360" w:left="36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BF976" w14:textId="77777777" w:rsidR="00F53C92" w:rsidRDefault="00F53C92" w:rsidP="00752178">
      <w:r>
        <w:separator/>
      </w:r>
    </w:p>
  </w:endnote>
  <w:endnote w:type="continuationSeparator" w:id="0">
    <w:p w14:paraId="3DCA21FC" w14:textId="77777777" w:rsidR="00F53C92" w:rsidRDefault="00F53C92" w:rsidP="0075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64"/>
      <w:gridCol w:w="2220"/>
      <w:gridCol w:w="1261"/>
      <w:gridCol w:w="3794"/>
      <w:gridCol w:w="72"/>
    </w:tblGrid>
    <w:tr w:rsidR="00971DDE" w14:paraId="35CE046A" w14:textId="77777777" w:rsidTr="00752178">
      <w:tc>
        <w:tcPr>
          <w:tcW w:w="4164" w:type="dxa"/>
        </w:tcPr>
        <w:p w14:paraId="6B269FE8" w14:textId="77777777" w:rsidR="00000000" w:rsidRDefault="00000000">
          <w:pPr>
            <w:pStyle w:val="EmptyLayoutCell"/>
          </w:pPr>
        </w:p>
      </w:tc>
      <w:tc>
        <w:tcPr>
          <w:tcW w:w="2220" w:type="dxa"/>
        </w:tcPr>
        <w:p w14:paraId="43D16F22" w14:textId="77777777" w:rsidR="00000000" w:rsidRDefault="00000000">
          <w:pPr>
            <w:pStyle w:val="EmptyLayoutCell"/>
          </w:pPr>
        </w:p>
      </w:tc>
      <w:tc>
        <w:tcPr>
          <w:tcW w:w="1261" w:type="dxa"/>
        </w:tcPr>
        <w:p w14:paraId="54A13BE6" w14:textId="77777777" w:rsidR="00000000" w:rsidRDefault="00000000">
          <w:pPr>
            <w:pStyle w:val="EmptyLayoutCell"/>
          </w:pPr>
        </w:p>
      </w:tc>
      <w:tc>
        <w:tcPr>
          <w:tcW w:w="3794" w:type="dxa"/>
        </w:tcPr>
        <w:p w14:paraId="4883CA82" w14:textId="77777777" w:rsidR="00000000" w:rsidRDefault="00000000">
          <w:pPr>
            <w:pStyle w:val="EmptyLayoutCell"/>
          </w:pPr>
        </w:p>
      </w:tc>
      <w:tc>
        <w:tcPr>
          <w:tcW w:w="72" w:type="dxa"/>
        </w:tcPr>
        <w:p w14:paraId="02FCC2E9" w14:textId="77777777" w:rsidR="00000000" w:rsidRDefault="00000000">
          <w:pPr>
            <w:pStyle w:val="EmptyLayoutCell"/>
          </w:pPr>
        </w:p>
      </w:tc>
    </w:tr>
    <w:tr w:rsidR="00971DDE" w14:paraId="7C1FBFDE" w14:textId="77777777" w:rsidTr="00752178">
      <w:tc>
        <w:tcPr>
          <w:tcW w:w="4164" w:type="dxa"/>
        </w:tcPr>
        <w:p w14:paraId="3B8C30F3" w14:textId="77777777" w:rsidR="00000000" w:rsidRDefault="00000000">
          <w:pPr>
            <w:pStyle w:val="EmptyLayoutCell"/>
          </w:pPr>
        </w:p>
      </w:tc>
      <w:tc>
        <w:tcPr>
          <w:tcW w:w="22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20"/>
          </w:tblGrid>
          <w:tr w:rsidR="00971DDE" w14:paraId="5BA4FF2C" w14:textId="77777777">
            <w:trPr>
              <w:trHeight w:val="204"/>
            </w:trPr>
            <w:tc>
              <w:tcPr>
                <w:tcW w:w="2220" w:type="dxa"/>
                <w:tcMar>
                  <w:top w:w="0" w:type="dxa"/>
                  <w:left w:w="39" w:type="dxa"/>
                  <w:bottom w:w="0" w:type="dxa"/>
                  <w:right w:w="39" w:type="dxa"/>
                </w:tcMar>
              </w:tcPr>
              <w:p w14:paraId="0C3EADFA" w14:textId="77777777" w:rsidR="00000000" w:rsidRDefault="00000000">
                <w:pPr>
                  <w:jc w:val="center"/>
                </w:pPr>
              </w:p>
            </w:tc>
          </w:tr>
        </w:tbl>
        <w:p w14:paraId="63DE3364" w14:textId="77777777" w:rsidR="00000000" w:rsidRDefault="00000000"/>
      </w:tc>
      <w:tc>
        <w:tcPr>
          <w:tcW w:w="1261" w:type="dxa"/>
        </w:tcPr>
        <w:p w14:paraId="5E667F8F" w14:textId="77777777" w:rsidR="00000000" w:rsidRDefault="00000000">
          <w:pPr>
            <w:pStyle w:val="EmptyLayoutCell"/>
          </w:pPr>
        </w:p>
      </w:tc>
      <w:tc>
        <w:tcPr>
          <w:tcW w:w="37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94"/>
          </w:tblGrid>
          <w:tr w:rsidR="00971DDE" w14:paraId="19514E74" w14:textId="77777777">
            <w:trPr>
              <w:trHeight w:val="204"/>
            </w:trPr>
            <w:tc>
              <w:tcPr>
                <w:tcW w:w="3794" w:type="dxa"/>
                <w:tcMar>
                  <w:top w:w="0" w:type="dxa"/>
                  <w:left w:w="39" w:type="dxa"/>
                  <w:bottom w:w="0" w:type="dxa"/>
                  <w:right w:w="39" w:type="dxa"/>
                </w:tcMar>
              </w:tcPr>
              <w:p w14:paraId="1D3870EF" w14:textId="77777777" w:rsidR="00000000" w:rsidRDefault="00000000">
                <w:pPr>
                  <w:jc w:val="right"/>
                </w:pPr>
              </w:p>
            </w:tc>
          </w:tr>
        </w:tbl>
        <w:p w14:paraId="5F3B7282" w14:textId="77777777" w:rsidR="00000000" w:rsidRDefault="00000000"/>
      </w:tc>
      <w:tc>
        <w:tcPr>
          <w:tcW w:w="72" w:type="dxa"/>
        </w:tcPr>
        <w:p w14:paraId="06A4D22D" w14:textId="77777777" w:rsidR="00000000" w:rsidRDefault="00000000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5CEA1" w14:textId="77777777" w:rsidR="00F53C92" w:rsidRDefault="00F53C92" w:rsidP="00752178">
      <w:r>
        <w:separator/>
      </w:r>
    </w:p>
  </w:footnote>
  <w:footnote w:type="continuationSeparator" w:id="0">
    <w:p w14:paraId="5A4EB1C7" w14:textId="77777777" w:rsidR="00F53C92" w:rsidRDefault="00F53C92" w:rsidP="0075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</w:tblGrid>
    <w:tr w:rsidR="00801672" w14:paraId="79255ABC" w14:textId="77777777" w:rsidTr="00801672">
      <w:tc>
        <w:tcPr>
          <w:tcW w:w="20" w:type="dxa"/>
        </w:tcPr>
        <w:p w14:paraId="3421361A" w14:textId="77777777" w:rsidR="00000000" w:rsidRDefault="00000000" w:rsidP="00E34425">
          <w:pPr>
            <w:pStyle w:val="Header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F4FD7"/>
    <w:multiLevelType w:val="hybridMultilevel"/>
    <w:tmpl w:val="0902114E"/>
    <w:lvl w:ilvl="0" w:tplc="A88E01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9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E0"/>
    <w:rsid w:val="00007573"/>
    <w:rsid w:val="0004610D"/>
    <w:rsid w:val="00120F28"/>
    <w:rsid w:val="00196B21"/>
    <w:rsid w:val="001B05AD"/>
    <w:rsid w:val="0024207F"/>
    <w:rsid w:val="002477A4"/>
    <w:rsid w:val="002B4A80"/>
    <w:rsid w:val="0038150E"/>
    <w:rsid w:val="003A48D3"/>
    <w:rsid w:val="003F1A09"/>
    <w:rsid w:val="003F7709"/>
    <w:rsid w:val="00414DEB"/>
    <w:rsid w:val="004C748F"/>
    <w:rsid w:val="00540819"/>
    <w:rsid w:val="005F7DAA"/>
    <w:rsid w:val="00610D82"/>
    <w:rsid w:val="006736E3"/>
    <w:rsid w:val="006A2CE0"/>
    <w:rsid w:val="006C007C"/>
    <w:rsid w:val="006D7787"/>
    <w:rsid w:val="006E5781"/>
    <w:rsid w:val="00752178"/>
    <w:rsid w:val="0085051F"/>
    <w:rsid w:val="00887A04"/>
    <w:rsid w:val="008D2063"/>
    <w:rsid w:val="008E5949"/>
    <w:rsid w:val="00956D92"/>
    <w:rsid w:val="009758B3"/>
    <w:rsid w:val="009E0242"/>
    <w:rsid w:val="00A4132F"/>
    <w:rsid w:val="00AE6A0C"/>
    <w:rsid w:val="00B803A8"/>
    <w:rsid w:val="00C5175D"/>
    <w:rsid w:val="00CB7F09"/>
    <w:rsid w:val="00CC2CDC"/>
    <w:rsid w:val="00E452CC"/>
    <w:rsid w:val="00EE0118"/>
    <w:rsid w:val="00F53C92"/>
    <w:rsid w:val="00F665C0"/>
    <w:rsid w:val="00F8604F"/>
    <w:rsid w:val="00F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BF8E3"/>
  <w15:chartTrackingRefBased/>
  <w15:docId w15:val="{5372F5B4-7B40-4F23-AF3F-CCB6503C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sid w:val="006A2CE0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6A2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C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17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736E3"/>
    <w:pPr>
      <w:autoSpaceDE w:val="0"/>
      <w:autoSpaceDN w:val="0"/>
      <w:adjustRightInd w:val="0"/>
    </w:pPr>
    <w:rPr>
      <w:rFonts w:ascii="Californian FB" w:eastAsiaTheme="minorHAnsi" w:hAnsi="Californian FB" w:cs="Californian FB"/>
      <w:sz w:val="24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uiPriority w:val="1"/>
    <w:rsid w:val="006736E3"/>
    <w:rPr>
      <w:rFonts w:ascii="Californian FB" w:hAnsi="Californian FB" w:cs="Californian FB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6736E3"/>
    <w:pPr>
      <w:autoSpaceDE w:val="0"/>
      <w:autoSpaceDN w:val="0"/>
      <w:adjustRightInd w:val="0"/>
      <w:spacing w:before="161"/>
      <w:ind w:left="1700" w:right="1692"/>
      <w:jc w:val="center"/>
    </w:pPr>
    <w:rPr>
      <w:rFonts w:ascii="Californian FB" w:eastAsiaTheme="minorHAnsi" w:hAnsi="Californian FB" w:cs="Californian FB"/>
      <w:b/>
      <w:bCs/>
      <w:sz w:val="32"/>
      <w:szCs w:val="32"/>
      <w:lang w:val="en-CA"/>
    </w:rPr>
  </w:style>
  <w:style w:type="character" w:customStyle="1" w:styleId="TitleChar">
    <w:name w:val="Title Char"/>
    <w:basedOn w:val="DefaultParagraphFont"/>
    <w:link w:val="Title"/>
    <w:uiPriority w:val="1"/>
    <w:rsid w:val="006736E3"/>
    <w:rPr>
      <w:rFonts w:ascii="Californian FB" w:hAnsi="Californian FB" w:cs="Californian FB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6736E3"/>
    <w:pPr>
      <w:autoSpaceDE w:val="0"/>
      <w:autoSpaceDN w:val="0"/>
      <w:adjustRightInd w:val="0"/>
      <w:spacing w:before="143"/>
      <w:ind w:left="107"/>
    </w:pPr>
    <w:rPr>
      <w:rFonts w:ascii="Californian FB" w:eastAsiaTheme="minorHAnsi" w:hAnsi="Californian FB" w:cs="Californian FB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chocolatetown.c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own.ststephen.nb.c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ents@chocolatetown.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own.ststephen.nb.c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Michelle Vest</cp:lastModifiedBy>
  <cp:revision>4</cp:revision>
  <dcterms:created xsi:type="dcterms:W3CDTF">2023-03-15T19:21:00Z</dcterms:created>
  <dcterms:modified xsi:type="dcterms:W3CDTF">2024-04-22T19:04:00Z</dcterms:modified>
</cp:coreProperties>
</file>